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9AA" w:rsidRPr="00346E40" w:rsidRDefault="00A229AA">
      <w:pPr>
        <w:pBdr>
          <w:bottom w:val="single" w:sz="12" w:space="1" w:color="auto"/>
        </w:pBdr>
        <w:jc w:val="center"/>
        <w:rPr>
          <w:rFonts w:asciiTheme="minorHAnsi" w:hAnsiTheme="minorHAnsi"/>
          <w:b/>
          <w:szCs w:val="22"/>
        </w:rPr>
      </w:pPr>
    </w:p>
    <w:p w:rsidR="00A229AA" w:rsidRPr="00346E40" w:rsidRDefault="00A229AA">
      <w:pPr>
        <w:jc w:val="center"/>
        <w:rPr>
          <w:rFonts w:asciiTheme="minorHAnsi" w:hAnsiTheme="minorHAnsi"/>
          <w:b/>
          <w:szCs w:val="22"/>
        </w:rPr>
      </w:pPr>
    </w:p>
    <w:p w:rsidR="00EB526E" w:rsidRPr="00D95E56" w:rsidRDefault="00EB526E">
      <w:pPr>
        <w:jc w:val="center"/>
        <w:rPr>
          <w:rFonts w:asciiTheme="minorHAnsi" w:hAnsiTheme="minorHAnsi"/>
          <w:b/>
          <w:sz w:val="28"/>
          <w:szCs w:val="28"/>
        </w:rPr>
      </w:pPr>
      <w:r w:rsidRPr="00D95E56">
        <w:rPr>
          <w:rFonts w:asciiTheme="minorHAnsi" w:hAnsiTheme="minorHAnsi"/>
          <w:b/>
          <w:sz w:val="28"/>
          <w:szCs w:val="28"/>
        </w:rPr>
        <w:t>Satish Nargundkar</w:t>
      </w:r>
    </w:p>
    <w:p w:rsidR="00EB526E" w:rsidRDefault="0061472C">
      <w:pPr>
        <w:jc w:val="center"/>
        <w:rPr>
          <w:rFonts w:asciiTheme="minorHAnsi" w:hAnsiTheme="minorHAnsi"/>
          <w:szCs w:val="22"/>
        </w:rPr>
      </w:pPr>
      <w:r>
        <w:rPr>
          <w:rFonts w:asciiTheme="minorHAnsi" w:hAnsiTheme="minorHAnsi"/>
          <w:szCs w:val="22"/>
        </w:rPr>
        <w:t>Department of Managerial Sciences</w:t>
      </w:r>
    </w:p>
    <w:p w:rsidR="0061472C" w:rsidRPr="00346E40" w:rsidRDefault="0061472C">
      <w:pPr>
        <w:jc w:val="center"/>
        <w:rPr>
          <w:rFonts w:asciiTheme="minorHAnsi" w:hAnsiTheme="minorHAnsi"/>
          <w:szCs w:val="22"/>
        </w:rPr>
      </w:pPr>
      <w:r>
        <w:rPr>
          <w:rFonts w:asciiTheme="minorHAnsi" w:hAnsiTheme="minorHAnsi"/>
          <w:szCs w:val="22"/>
        </w:rPr>
        <w:t>Robinson College of Business</w:t>
      </w:r>
    </w:p>
    <w:p w:rsidR="00EB526E" w:rsidRPr="00346E40" w:rsidRDefault="00EB526E">
      <w:pPr>
        <w:jc w:val="center"/>
        <w:rPr>
          <w:rFonts w:asciiTheme="minorHAnsi" w:hAnsiTheme="minorHAnsi"/>
          <w:szCs w:val="22"/>
        </w:rPr>
      </w:pPr>
      <w:r w:rsidRPr="00346E40">
        <w:rPr>
          <w:rFonts w:asciiTheme="minorHAnsi" w:hAnsiTheme="minorHAnsi"/>
          <w:szCs w:val="22"/>
        </w:rPr>
        <w:t xml:space="preserve">(404) </w:t>
      </w:r>
      <w:r w:rsidR="00E41AAD" w:rsidRPr="00346E40">
        <w:rPr>
          <w:rFonts w:asciiTheme="minorHAnsi" w:hAnsiTheme="minorHAnsi"/>
          <w:szCs w:val="22"/>
        </w:rPr>
        <w:t>413-7541</w:t>
      </w:r>
      <w:r w:rsidR="00A229AA" w:rsidRPr="00346E40">
        <w:rPr>
          <w:rFonts w:asciiTheme="minorHAnsi" w:hAnsiTheme="minorHAnsi"/>
          <w:szCs w:val="22"/>
        </w:rPr>
        <w:t xml:space="preserve"> or (678) 644-6838</w:t>
      </w:r>
    </w:p>
    <w:p w:rsidR="00EB526E" w:rsidRPr="00346E40" w:rsidRDefault="005C4575">
      <w:pPr>
        <w:pBdr>
          <w:bottom w:val="single" w:sz="12" w:space="1" w:color="auto"/>
        </w:pBdr>
        <w:jc w:val="center"/>
        <w:rPr>
          <w:rFonts w:asciiTheme="minorHAnsi" w:hAnsiTheme="minorHAnsi"/>
          <w:szCs w:val="22"/>
        </w:rPr>
      </w:pPr>
      <w:hyperlink r:id="rId7" w:history="1">
        <w:r w:rsidR="00EB526E" w:rsidRPr="00346E40">
          <w:rPr>
            <w:rStyle w:val="Hyperlink"/>
            <w:rFonts w:asciiTheme="minorHAnsi" w:hAnsiTheme="minorHAnsi"/>
            <w:szCs w:val="22"/>
          </w:rPr>
          <w:t>snargundkar@gsu.edu</w:t>
        </w:r>
      </w:hyperlink>
    </w:p>
    <w:p w:rsidR="00A229AA" w:rsidRPr="00346E40" w:rsidRDefault="00A229AA">
      <w:pPr>
        <w:pBdr>
          <w:bottom w:val="single" w:sz="12" w:space="1" w:color="auto"/>
        </w:pBdr>
        <w:jc w:val="center"/>
        <w:rPr>
          <w:rFonts w:asciiTheme="minorHAnsi" w:hAnsiTheme="minorHAnsi"/>
          <w:szCs w:val="22"/>
        </w:rPr>
      </w:pPr>
    </w:p>
    <w:p w:rsidR="00A229AA" w:rsidRPr="00346E40" w:rsidRDefault="00A229AA">
      <w:pPr>
        <w:rPr>
          <w:rFonts w:asciiTheme="minorHAnsi" w:hAnsiTheme="minorHAnsi"/>
          <w:szCs w:val="22"/>
        </w:rPr>
      </w:pPr>
    </w:p>
    <w:p w:rsidR="007F568F" w:rsidRDefault="007F568F">
      <w:pPr>
        <w:rPr>
          <w:rFonts w:asciiTheme="minorHAnsi" w:hAnsiTheme="minorHAnsi"/>
          <w:b/>
          <w:sz w:val="24"/>
          <w:szCs w:val="24"/>
        </w:rPr>
      </w:pPr>
    </w:p>
    <w:p w:rsidR="00EB526E" w:rsidRPr="00346E40" w:rsidRDefault="00EB526E">
      <w:pPr>
        <w:rPr>
          <w:rFonts w:asciiTheme="minorHAnsi" w:hAnsiTheme="minorHAnsi"/>
          <w:szCs w:val="22"/>
        </w:rPr>
      </w:pPr>
      <w:r w:rsidRPr="009877ED">
        <w:rPr>
          <w:rFonts w:asciiTheme="minorHAnsi" w:hAnsiTheme="minorHAnsi"/>
          <w:b/>
          <w:sz w:val="24"/>
          <w:szCs w:val="24"/>
        </w:rPr>
        <w:t>Education</w:t>
      </w:r>
      <w:r w:rsidRPr="00346E40">
        <w:rPr>
          <w:rFonts w:asciiTheme="minorHAnsi" w:hAnsiTheme="minorHAnsi"/>
          <w:szCs w:val="22"/>
        </w:rPr>
        <w:t>:</w:t>
      </w:r>
    </w:p>
    <w:p w:rsidR="00EB526E" w:rsidRPr="00346E40" w:rsidRDefault="00EB526E">
      <w:pPr>
        <w:rPr>
          <w:rFonts w:asciiTheme="minorHAnsi" w:hAnsiTheme="minorHAnsi"/>
          <w:szCs w:val="22"/>
        </w:rPr>
      </w:pPr>
      <w:r w:rsidRPr="00346E40">
        <w:rPr>
          <w:rFonts w:asciiTheme="minorHAnsi" w:hAnsiTheme="minorHAnsi"/>
          <w:szCs w:val="22"/>
        </w:rPr>
        <w:t xml:space="preserve">B.E. </w:t>
      </w:r>
      <w:r w:rsidRPr="00346E40">
        <w:rPr>
          <w:rFonts w:asciiTheme="minorHAnsi" w:hAnsiTheme="minorHAnsi"/>
          <w:szCs w:val="22"/>
        </w:rPr>
        <w:tab/>
        <w:t>Mechanical Engineering, Osmania University, India, June 1985.</w:t>
      </w:r>
    </w:p>
    <w:p w:rsidR="00C44C25" w:rsidRDefault="00C44C25" w:rsidP="00C44C25">
      <w:pPr>
        <w:rPr>
          <w:rFonts w:asciiTheme="minorHAnsi" w:hAnsiTheme="minorHAnsi"/>
          <w:szCs w:val="22"/>
        </w:rPr>
      </w:pPr>
      <w:r w:rsidRPr="00346E40">
        <w:rPr>
          <w:rFonts w:asciiTheme="minorHAnsi" w:hAnsiTheme="minorHAnsi"/>
          <w:szCs w:val="22"/>
        </w:rPr>
        <w:t xml:space="preserve">Ph.D. </w:t>
      </w:r>
      <w:r w:rsidRPr="00346E40">
        <w:rPr>
          <w:rFonts w:asciiTheme="minorHAnsi" w:hAnsiTheme="minorHAnsi"/>
          <w:szCs w:val="22"/>
        </w:rPr>
        <w:tab/>
        <w:t>Industrial Management, Clemson University, August 1990.</w:t>
      </w:r>
    </w:p>
    <w:p w:rsidR="00D73E73" w:rsidRPr="00346E40" w:rsidRDefault="00D73E73" w:rsidP="00C44C25">
      <w:pPr>
        <w:rPr>
          <w:rFonts w:asciiTheme="minorHAnsi" w:hAnsiTheme="minorHAnsi"/>
          <w:szCs w:val="22"/>
        </w:rPr>
      </w:pPr>
      <w:r>
        <w:rPr>
          <w:rFonts w:asciiTheme="minorHAnsi" w:hAnsiTheme="minorHAnsi"/>
          <w:szCs w:val="22"/>
        </w:rPr>
        <w:t>Lean Six Sigma Master Black Belt, Georgia State University, 2007.</w:t>
      </w:r>
    </w:p>
    <w:p w:rsidR="00C44C25" w:rsidRPr="00346E40" w:rsidRDefault="00C44C25" w:rsidP="00C44C25">
      <w:pPr>
        <w:rPr>
          <w:rFonts w:asciiTheme="minorHAnsi" w:hAnsiTheme="minorHAnsi"/>
          <w:szCs w:val="22"/>
        </w:rPr>
      </w:pPr>
    </w:p>
    <w:p w:rsidR="00C44C25" w:rsidRDefault="00C44C25" w:rsidP="00C44C25">
      <w:pPr>
        <w:rPr>
          <w:rFonts w:asciiTheme="minorHAnsi" w:hAnsiTheme="minorHAnsi"/>
          <w:b/>
          <w:szCs w:val="22"/>
        </w:rPr>
      </w:pPr>
      <w:r w:rsidRPr="009877ED">
        <w:rPr>
          <w:rFonts w:asciiTheme="minorHAnsi" w:hAnsiTheme="minorHAnsi"/>
          <w:b/>
          <w:sz w:val="24"/>
          <w:szCs w:val="24"/>
        </w:rPr>
        <w:t>Awards</w:t>
      </w:r>
    </w:p>
    <w:p w:rsidR="008A0739" w:rsidRDefault="008A0739" w:rsidP="00C44C25">
      <w:pPr>
        <w:rPr>
          <w:rFonts w:asciiTheme="minorHAnsi" w:hAnsiTheme="minorHAnsi"/>
          <w:b/>
          <w:szCs w:val="22"/>
        </w:rPr>
      </w:pPr>
    </w:p>
    <w:tbl>
      <w:tblPr>
        <w:tblStyle w:val="TableGrid"/>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7532"/>
        <w:gridCol w:w="1098"/>
      </w:tblGrid>
      <w:tr w:rsidR="008A0739" w:rsidTr="008A0739">
        <w:tc>
          <w:tcPr>
            <w:tcW w:w="7758" w:type="dxa"/>
          </w:tcPr>
          <w:p w:rsidR="008A0739" w:rsidRDefault="008A0739" w:rsidP="008A0739">
            <w:pPr>
              <w:numPr>
                <w:ilvl w:val="0"/>
                <w:numId w:val="20"/>
              </w:numPr>
              <w:ind w:left="450" w:hanging="270"/>
              <w:rPr>
                <w:rFonts w:asciiTheme="minorHAnsi" w:hAnsiTheme="minorHAnsi"/>
                <w:szCs w:val="22"/>
              </w:rPr>
            </w:pPr>
            <w:r w:rsidRPr="00346E40">
              <w:rPr>
                <w:rFonts w:asciiTheme="minorHAnsi" w:hAnsiTheme="minorHAnsi"/>
                <w:b/>
                <w:szCs w:val="22"/>
              </w:rPr>
              <w:t>Departmental certificates for outstanding teaching performance</w:t>
            </w:r>
            <w:r w:rsidRPr="00346E40">
              <w:rPr>
                <w:rFonts w:asciiTheme="minorHAnsi" w:hAnsiTheme="minorHAnsi"/>
                <w:szCs w:val="22"/>
              </w:rPr>
              <w:t xml:space="preserve"> for almost every sect</w:t>
            </w:r>
            <w:r w:rsidR="00174E80">
              <w:rPr>
                <w:rFonts w:asciiTheme="minorHAnsi" w:hAnsiTheme="minorHAnsi"/>
                <w:szCs w:val="22"/>
              </w:rPr>
              <w:t>ion taught over the past 20</w:t>
            </w:r>
            <w:r w:rsidRPr="00346E40">
              <w:rPr>
                <w:rFonts w:asciiTheme="minorHAnsi" w:hAnsiTheme="minorHAnsi"/>
                <w:szCs w:val="22"/>
              </w:rPr>
              <w:t xml:space="preserve"> years, for SEI scores of over 4.5 on overall teaching performance.</w:t>
            </w:r>
          </w:p>
          <w:p w:rsidR="008A0739" w:rsidRPr="00346E40" w:rsidRDefault="008A0739" w:rsidP="008A0739">
            <w:pPr>
              <w:ind w:left="450"/>
              <w:rPr>
                <w:rFonts w:asciiTheme="minorHAnsi" w:hAnsiTheme="minorHAnsi"/>
                <w:b/>
                <w:szCs w:val="22"/>
              </w:rPr>
            </w:pPr>
          </w:p>
        </w:tc>
        <w:tc>
          <w:tcPr>
            <w:tcW w:w="1098" w:type="dxa"/>
          </w:tcPr>
          <w:p w:rsidR="008A0739" w:rsidRDefault="008A0739" w:rsidP="008A0739">
            <w:pPr>
              <w:rPr>
                <w:rFonts w:asciiTheme="minorHAnsi" w:hAnsiTheme="minorHAnsi"/>
                <w:b/>
                <w:szCs w:val="22"/>
              </w:rPr>
            </w:pPr>
            <w:r>
              <w:rPr>
                <w:rFonts w:asciiTheme="minorHAnsi" w:hAnsiTheme="minorHAnsi"/>
                <w:b/>
                <w:szCs w:val="22"/>
              </w:rPr>
              <w:t>Recurring</w:t>
            </w:r>
          </w:p>
          <w:p w:rsidR="008A0739" w:rsidRDefault="008A0739" w:rsidP="00C44C25">
            <w:pPr>
              <w:rPr>
                <w:rFonts w:asciiTheme="minorHAnsi" w:hAnsiTheme="minorHAnsi"/>
                <w:b/>
                <w:szCs w:val="22"/>
              </w:rPr>
            </w:pPr>
          </w:p>
        </w:tc>
      </w:tr>
      <w:tr w:rsidR="000C500C" w:rsidTr="008A0739">
        <w:tc>
          <w:tcPr>
            <w:tcW w:w="7758" w:type="dxa"/>
          </w:tcPr>
          <w:p w:rsidR="000C500C" w:rsidRDefault="000C500C" w:rsidP="002F365A">
            <w:pPr>
              <w:numPr>
                <w:ilvl w:val="0"/>
                <w:numId w:val="20"/>
              </w:numPr>
              <w:ind w:left="450" w:hanging="270"/>
              <w:rPr>
                <w:rFonts w:asciiTheme="minorHAnsi" w:hAnsiTheme="minorHAnsi"/>
                <w:szCs w:val="22"/>
              </w:rPr>
            </w:pPr>
            <w:r w:rsidRPr="00346E40">
              <w:rPr>
                <w:rFonts w:asciiTheme="minorHAnsi" w:hAnsiTheme="minorHAnsi"/>
                <w:b/>
                <w:szCs w:val="22"/>
              </w:rPr>
              <w:t>Faculty Recognition Award for Distinguished Contributions in Teaching</w:t>
            </w:r>
            <w:r w:rsidRPr="00346E40">
              <w:rPr>
                <w:rFonts w:asciiTheme="minorHAnsi" w:hAnsiTheme="minorHAnsi"/>
                <w:szCs w:val="22"/>
              </w:rPr>
              <w:t>, R</w:t>
            </w:r>
            <w:r w:rsidR="00D73E73">
              <w:rPr>
                <w:rFonts w:asciiTheme="minorHAnsi" w:hAnsiTheme="minorHAnsi"/>
                <w:szCs w:val="22"/>
              </w:rPr>
              <w:t xml:space="preserve">obinson </w:t>
            </w:r>
            <w:r w:rsidRPr="00346E40">
              <w:rPr>
                <w:rFonts w:asciiTheme="minorHAnsi" w:hAnsiTheme="minorHAnsi"/>
                <w:szCs w:val="22"/>
              </w:rPr>
              <w:t>C</w:t>
            </w:r>
            <w:r w:rsidR="00D73E73">
              <w:rPr>
                <w:rFonts w:asciiTheme="minorHAnsi" w:hAnsiTheme="minorHAnsi"/>
                <w:szCs w:val="22"/>
              </w:rPr>
              <w:t xml:space="preserve">ollege of </w:t>
            </w:r>
            <w:r w:rsidRPr="00346E40">
              <w:rPr>
                <w:rFonts w:asciiTheme="minorHAnsi" w:hAnsiTheme="minorHAnsi"/>
                <w:szCs w:val="22"/>
              </w:rPr>
              <w:t>B</w:t>
            </w:r>
            <w:r w:rsidR="00D73E73">
              <w:rPr>
                <w:rFonts w:asciiTheme="minorHAnsi" w:hAnsiTheme="minorHAnsi"/>
                <w:szCs w:val="22"/>
              </w:rPr>
              <w:t>usiness (RCB)</w:t>
            </w:r>
          </w:p>
          <w:p w:rsidR="000C500C" w:rsidRDefault="000C500C" w:rsidP="002F365A">
            <w:pPr>
              <w:rPr>
                <w:rFonts w:asciiTheme="minorHAnsi" w:hAnsiTheme="minorHAnsi"/>
                <w:b/>
                <w:szCs w:val="22"/>
              </w:rPr>
            </w:pPr>
          </w:p>
        </w:tc>
        <w:tc>
          <w:tcPr>
            <w:tcW w:w="1098" w:type="dxa"/>
          </w:tcPr>
          <w:p w:rsidR="000C500C" w:rsidRDefault="000C500C" w:rsidP="002F365A">
            <w:pPr>
              <w:rPr>
                <w:rFonts w:asciiTheme="minorHAnsi" w:hAnsiTheme="minorHAnsi"/>
                <w:b/>
                <w:szCs w:val="22"/>
              </w:rPr>
            </w:pPr>
            <w:r>
              <w:rPr>
                <w:rFonts w:asciiTheme="minorHAnsi" w:hAnsiTheme="minorHAnsi"/>
                <w:b/>
                <w:szCs w:val="22"/>
              </w:rPr>
              <w:t>2001</w:t>
            </w:r>
          </w:p>
        </w:tc>
      </w:tr>
      <w:tr w:rsidR="000C500C" w:rsidTr="008A0739">
        <w:tc>
          <w:tcPr>
            <w:tcW w:w="7758" w:type="dxa"/>
          </w:tcPr>
          <w:p w:rsidR="000C500C" w:rsidRDefault="000C500C" w:rsidP="008A0739">
            <w:pPr>
              <w:numPr>
                <w:ilvl w:val="0"/>
                <w:numId w:val="20"/>
              </w:numPr>
              <w:ind w:left="450" w:hanging="270"/>
              <w:rPr>
                <w:rFonts w:asciiTheme="minorHAnsi" w:hAnsiTheme="minorHAnsi"/>
                <w:szCs w:val="22"/>
              </w:rPr>
            </w:pPr>
            <w:r w:rsidRPr="00346E40">
              <w:rPr>
                <w:rFonts w:asciiTheme="minorHAnsi" w:hAnsiTheme="minorHAnsi"/>
                <w:b/>
                <w:szCs w:val="22"/>
              </w:rPr>
              <w:t>Best interdisciplinary paper</w:t>
            </w:r>
            <w:r w:rsidRPr="00346E40">
              <w:rPr>
                <w:rFonts w:asciiTheme="minorHAnsi" w:hAnsiTheme="minorHAnsi"/>
                <w:szCs w:val="22"/>
              </w:rPr>
              <w:t xml:space="preserve">, DSI National Conference San Francisco, </w:t>
            </w:r>
            <w:r w:rsidRPr="008A0739">
              <w:rPr>
                <w:rFonts w:asciiTheme="minorHAnsi" w:hAnsiTheme="minorHAnsi"/>
                <w:b/>
                <w:szCs w:val="22"/>
              </w:rPr>
              <w:t>2005</w:t>
            </w:r>
            <w:r w:rsidRPr="00346E40">
              <w:rPr>
                <w:rFonts w:asciiTheme="minorHAnsi" w:hAnsiTheme="minorHAnsi"/>
                <w:szCs w:val="22"/>
              </w:rPr>
              <w:t xml:space="preserve">. </w:t>
            </w:r>
          </w:p>
          <w:p w:rsidR="000C500C" w:rsidRDefault="000C500C" w:rsidP="008A0739">
            <w:pPr>
              <w:tabs>
                <w:tab w:val="left" w:pos="450"/>
              </w:tabs>
              <w:ind w:left="180"/>
              <w:rPr>
                <w:rFonts w:asciiTheme="minorHAnsi" w:hAnsiTheme="minorHAnsi"/>
                <w:szCs w:val="22"/>
              </w:rPr>
            </w:pPr>
            <w:r>
              <w:rPr>
                <w:rFonts w:asciiTheme="minorHAnsi" w:hAnsiTheme="minorHAnsi"/>
                <w:szCs w:val="22"/>
              </w:rPr>
              <w:tab/>
            </w:r>
            <w:r w:rsidRPr="00346E40">
              <w:rPr>
                <w:rFonts w:asciiTheme="minorHAnsi" w:hAnsiTheme="minorHAnsi"/>
                <w:szCs w:val="22"/>
              </w:rPr>
              <w:t xml:space="preserve">(co-authors </w:t>
            </w:r>
            <w:proofErr w:type="spellStart"/>
            <w:r w:rsidRPr="00346E40">
              <w:rPr>
                <w:rFonts w:asciiTheme="minorHAnsi" w:hAnsiTheme="minorHAnsi"/>
                <w:szCs w:val="22"/>
              </w:rPr>
              <w:t>Samaddar</w:t>
            </w:r>
            <w:proofErr w:type="spellEnd"/>
            <w:r w:rsidRPr="00346E40">
              <w:rPr>
                <w:rFonts w:asciiTheme="minorHAnsi" w:hAnsiTheme="minorHAnsi"/>
                <w:szCs w:val="22"/>
              </w:rPr>
              <w:t>, S., Daley, M.)</w:t>
            </w:r>
          </w:p>
          <w:p w:rsidR="000C500C" w:rsidRPr="00346E40" w:rsidRDefault="000C500C" w:rsidP="008A0739">
            <w:pPr>
              <w:ind w:left="450"/>
              <w:rPr>
                <w:rFonts w:asciiTheme="minorHAnsi" w:hAnsiTheme="minorHAnsi"/>
                <w:b/>
                <w:szCs w:val="22"/>
              </w:rPr>
            </w:pPr>
          </w:p>
        </w:tc>
        <w:tc>
          <w:tcPr>
            <w:tcW w:w="1098" w:type="dxa"/>
          </w:tcPr>
          <w:p w:rsidR="000C500C" w:rsidRDefault="000C500C" w:rsidP="008A0739">
            <w:pPr>
              <w:rPr>
                <w:rFonts w:asciiTheme="minorHAnsi" w:hAnsiTheme="minorHAnsi"/>
                <w:b/>
                <w:szCs w:val="22"/>
              </w:rPr>
            </w:pPr>
            <w:r>
              <w:rPr>
                <w:rFonts w:asciiTheme="minorHAnsi" w:hAnsiTheme="minorHAnsi"/>
                <w:b/>
                <w:szCs w:val="22"/>
              </w:rPr>
              <w:t>2005</w:t>
            </w:r>
          </w:p>
          <w:p w:rsidR="000C500C" w:rsidRDefault="000C500C" w:rsidP="00C44C25">
            <w:pPr>
              <w:rPr>
                <w:rFonts w:asciiTheme="minorHAnsi" w:hAnsiTheme="minorHAnsi"/>
                <w:b/>
                <w:szCs w:val="22"/>
              </w:rPr>
            </w:pPr>
          </w:p>
        </w:tc>
      </w:tr>
      <w:tr w:rsidR="000C500C" w:rsidTr="008A0739">
        <w:tc>
          <w:tcPr>
            <w:tcW w:w="7758" w:type="dxa"/>
          </w:tcPr>
          <w:p w:rsidR="000C500C" w:rsidRDefault="000C500C" w:rsidP="008A0739">
            <w:pPr>
              <w:numPr>
                <w:ilvl w:val="0"/>
                <w:numId w:val="20"/>
              </w:numPr>
              <w:ind w:left="450" w:hanging="270"/>
              <w:rPr>
                <w:rFonts w:asciiTheme="minorHAnsi" w:hAnsiTheme="minorHAnsi"/>
                <w:szCs w:val="22"/>
              </w:rPr>
            </w:pPr>
            <w:r w:rsidRPr="00346E40">
              <w:rPr>
                <w:rFonts w:asciiTheme="minorHAnsi" w:hAnsiTheme="minorHAnsi"/>
                <w:b/>
                <w:szCs w:val="22"/>
              </w:rPr>
              <w:t>Faculty Recognition Award for Distinguished Contributions in Teaching</w:t>
            </w:r>
            <w:r w:rsidRPr="00346E40">
              <w:rPr>
                <w:rFonts w:asciiTheme="minorHAnsi" w:hAnsiTheme="minorHAnsi"/>
                <w:szCs w:val="22"/>
              </w:rPr>
              <w:t>, RCB</w:t>
            </w:r>
            <w:r>
              <w:rPr>
                <w:rFonts w:asciiTheme="minorHAnsi" w:hAnsiTheme="minorHAnsi"/>
                <w:szCs w:val="22"/>
              </w:rPr>
              <w:t>.</w:t>
            </w:r>
          </w:p>
          <w:p w:rsidR="000C500C" w:rsidRPr="00346E40" w:rsidRDefault="000C500C" w:rsidP="008A0739">
            <w:pPr>
              <w:ind w:left="450"/>
              <w:rPr>
                <w:rFonts w:asciiTheme="minorHAnsi" w:hAnsiTheme="minorHAnsi"/>
                <w:b/>
                <w:szCs w:val="22"/>
              </w:rPr>
            </w:pPr>
          </w:p>
        </w:tc>
        <w:tc>
          <w:tcPr>
            <w:tcW w:w="1098" w:type="dxa"/>
          </w:tcPr>
          <w:p w:rsidR="000C500C" w:rsidRDefault="000C500C" w:rsidP="008A0739">
            <w:pPr>
              <w:rPr>
                <w:rFonts w:asciiTheme="minorHAnsi" w:hAnsiTheme="minorHAnsi"/>
                <w:b/>
                <w:szCs w:val="22"/>
              </w:rPr>
            </w:pPr>
            <w:r>
              <w:rPr>
                <w:rFonts w:asciiTheme="minorHAnsi" w:hAnsiTheme="minorHAnsi"/>
                <w:b/>
                <w:szCs w:val="22"/>
              </w:rPr>
              <w:t>2012</w:t>
            </w:r>
          </w:p>
          <w:p w:rsidR="000C500C" w:rsidRDefault="000C500C" w:rsidP="00C44C25">
            <w:pPr>
              <w:rPr>
                <w:rFonts w:asciiTheme="minorHAnsi" w:hAnsiTheme="minorHAnsi"/>
                <w:b/>
                <w:szCs w:val="22"/>
              </w:rPr>
            </w:pPr>
          </w:p>
        </w:tc>
      </w:tr>
      <w:tr w:rsidR="000C500C" w:rsidTr="008A0739">
        <w:tc>
          <w:tcPr>
            <w:tcW w:w="7758" w:type="dxa"/>
          </w:tcPr>
          <w:p w:rsidR="000C500C" w:rsidRDefault="000C500C" w:rsidP="008A0739">
            <w:pPr>
              <w:numPr>
                <w:ilvl w:val="0"/>
                <w:numId w:val="20"/>
              </w:numPr>
              <w:ind w:left="450" w:hanging="270"/>
              <w:rPr>
                <w:rFonts w:asciiTheme="minorHAnsi" w:hAnsiTheme="minorHAnsi"/>
                <w:szCs w:val="22"/>
              </w:rPr>
            </w:pPr>
            <w:r w:rsidRPr="008A0739">
              <w:rPr>
                <w:rFonts w:asciiTheme="minorHAnsi" w:hAnsiTheme="minorHAnsi"/>
                <w:b/>
                <w:szCs w:val="22"/>
              </w:rPr>
              <w:t>Best Paper Award</w:t>
            </w:r>
            <w:r>
              <w:rPr>
                <w:rFonts w:asciiTheme="minorHAnsi" w:hAnsiTheme="minorHAnsi"/>
                <w:szCs w:val="22"/>
              </w:rPr>
              <w:t xml:space="preserve">, DSJIE. (co-author Milind </w:t>
            </w:r>
            <w:proofErr w:type="spellStart"/>
            <w:r>
              <w:rPr>
                <w:rFonts w:asciiTheme="minorHAnsi" w:hAnsiTheme="minorHAnsi"/>
                <w:szCs w:val="22"/>
              </w:rPr>
              <w:t>Shrikhande</w:t>
            </w:r>
            <w:proofErr w:type="spellEnd"/>
            <w:r>
              <w:rPr>
                <w:rFonts w:asciiTheme="minorHAnsi" w:hAnsiTheme="minorHAnsi"/>
                <w:szCs w:val="22"/>
              </w:rPr>
              <w:t>)</w:t>
            </w:r>
          </w:p>
          <w:p w:rsidR="000C500C" w:rsidRPr="00346E40" w:rsidRDefault="000C500C" w:rsidP="008A0739">
            <w:pPr>
              <w:ind w:left="450"/>
              <w:rPr>
                <w:rFonts w:asciiTheme="minorHAnsi" w:hAnsiTheme="minorHAnsi"/>
                <w:b/>
                <w:szCs w:val="22"/>
              </w:rPr>
            </w:pPr>
          </w:p>
        </w:tc>
        <w:tc>
          <w:tcPr>
            <w:tcW w:w="1098" w:type="dxa"/>
          </w:tcPr>
          <w:p w:rsidR="000C500C" w:rsidRDefault="000C500C" w:rsidP="008A0739">
            <w:pPr>
              <w:rPr>
                <w:rFonts w:asciiTheme="minorHAnsi" w:hAnsiTheme="minorHAnsi"/>
                <w:b/>
                <w:szCs w:val="22"/>
              </w:rPr>
            </w:pPr>
            <w:r>
              <w:rPr>
                <w:rFonts w:asciiTheme="minorHAnsi" w:hAnsiTheme="minorHAnsi"/>
                <w:b/>
                <w:szCs w:val="22"/>
              </w:rPr>
              <w:t>2012</w:t>
            </w:r>
          </w:p>
          <w:p w:rsidR="000C500C" w:rsidRDefault="000C500C" w:rsidP="00C44C25">
            <w:pPr>
              <w:rPr>
                <w:rFonts w:asciiTheme="minorHAnsi" w:hAnsiTheme="minorHAnsi"/>
                <w:b/>
                <w:szCs w:val="22"/>
              </w:rPr>
            </w:pPr>
          </w:p>
        </w:tc>
      </w:tr>
      <w:tr w:rsidR="000C500C" w:rsidTr="008A0739">
        <w:tc>
          <w:tcPr>
            <w:tcW w:w="7758" w:type="dxa"/>
          </w:tcPr>
          <w:p w:rsidR="000C500C" w:rsidRDefault="000C500C" w:rsidP="008A0739">
            <w:pPr>
              <w:numPr>
                <w:ilvl w:val="0"/>
                <w:numId w:val="20"/>
              </w:numPr>
              <w:ind w:left="450" w:hanging="270"/>
              <w:rPr>
                <w:rFonts w:asciiTheme="minorHAnsi" w:hAnsiTheme="minorHAnsi"/>
                <w:szCs w:val="22"/>
              </w:rPr>
            </w:pPr>
            <w:r w:rsidRPr="008A0739">
              <w:rPr>
                <w:rFonts w:asciiTheme="minorHAnsi" w:hAnsiTheme="minorHAnsi"/>
                <w:b/>
                <w:szCs w:val="22"/>
              </w:rPr>
              <w:t>Distinguished Track Paper Award</w:t>
            </w:r>
            <w:r>
              <w:rPr>
                <w:rFonts w:asciiTheme="minorHAnsi" w:hAnsiTheme="minorHAnsi"/>
                <w:szCs w:val="22"/>
              </w:rPr>
              <w:t xml:space="preserve">, DSI National Conference </w:t>
            </w:r>
          </w:p>
          <w:p w:rsidR="000C500C" w:rsidRPr="00346E40" w:rsidRDefault="000C500C" w:rsidP="008A0739">
            <w:pPr>
              <w:tabs>
                <w:tab w:val="left" w:pos="480"/>
              </w:tabs>
              <w:ind w:left="180"/>
              <w:rPr>
                <w:rFonts w:asciiTheme="minorHAnsi" w:hAnsiTheme="minorHAnsi"/>
                <w:szCs w:val="22"/>
              </w:rPr>
            </w:pPr>
            <w:r>
              <w:rPr>
                <w:rFonts w:asciiTheme="minorHAnsi" w:hAnsiTheme="minorHAnsi"/>
                <w:szCs w:val="22"/>
              </w:rPr>
              <w:tab/>
              <w:t xml:space="preserve">(co-author Milind </w:t>
            </w:r>
            <w:proofErr w:type="spellStart"/>
            <w:r>
              <w:rPr>
                <w:rFonts w:asciiTheme="minorHAnsi" w:hAnsiTheme="minorHAnsi"/>
                <w:szCs w:val="22"/>
              </w:rPr>
              <w:t>Shrikhande</w:t>
            </w:r>
            <w:proofErr w:type="spellEnd"/>
            <w:r>
              <w:rPr>
                <w:rFonts w:asciiTheme="minorHAnsi" w:hAnsiTheme="minorHAnsi"/>
                <w:szCs w:val="22"/>
              </w:rPr>
              <w:t>)</w:t>
            </w:r>
          </w:p>
          <w:p w:rsidR="000C500C" w:rsidRPr="008A0739" w:rsidRDefault="000C500C" w:rsidP="008A0739">
            <w:pPr>
              <w:ind w:left="180"/>
              <w:rPr>
                <w:rFonts w:asciiTheme="minorHAnsi" w:hAnsiTheme="minorHAnsi"/>
                <w:b/>
                <w:szCs w:val="22"/>
              </w:rPr>
            </w:pPr>
          </w:p>
        </w:tc>
        <w:tc>
          <w:tcPr>
            <w:tcW w:w="1098" w:type="dxa"/>
          </w:tcPr>
          <w:p w:rsidR="000C500C" w:rsidRDefault="000C500C" w:rsidP="008A0739">
            <w:pPr>
              <w:rPr>
                <w:rFonts w:asciiTheme="minorHAnsi" w:hAnsiTheme="minorHAnsi"/>
                <w:b/>
                <w:szCs w:val="22"/>
              </w:rPr>
            </w:pPr>
            <w:r>
              <w:rPr>
                <w:rFonts w:asciiTheme="minorHAnsi" w:hAnsiTheme="minorHAnsi"/>
                <w:b/>
                <w:szCs w:val="22"/>
              </w:rPr>
              <w:t>2012</w:t>
            </w:r>
          </w:p>
          <w:p w:rsidR="000C500C" w:rsidRDefault="000C500C" w:rsidP="00C44C25">
            <w:pPr>
              <w:rPr>
                <w:rFonts w:asciiTheme="minorHAnsi" w:hAnsiTheme="minorHAnsi"/>
                <w:b/>
                <w:szCs w:val="22"/>
              </w:rPr>
            </w:pPr>
          </w:p>
        </w:tc>
      </w:tr>
      <w:tr w:rsidR="000C500C" w:rsidTr="008A0739">
        <w:tc>
          <w:tcPr>
            <w:tcW w:w="7758" w:type="dxa"/>
          </w:tcPr>
          <w:p w:rsidR="000C500C" w:rsidRPr="000C500C" w:rsidRDefault="000C500C" w:rsidP="008A0739">
            <w:pPr>
              <w:numPr>
                <w:ilvl w:val="0"/>
                <w:numId w:val="20"/>
              </w:numPr>
              <w:ind w:left="450" w:hanging="270"/>
              <w:rPr>
                <w:rFonts w:asciiTheme="minorHAnsi" w:hAnsiTheme="minorHAnsi"/>
                <w:b/>
                <w:szCs w:val="22"/>
              </w:rPr>
            </w:pPr>
            <w:r>
              <w:rPr>
                <w:rFonts w:asciiTheme="minorHAnsi" w:hAnsiTheme="minorHAnsi"/>
                <w:b/>
                <w:szCs w:val="22"/>
              </w:rPr>
              <w:t xml:space="preserve">Harvey J. Brightman Award for Outstanding Teaching Innovation </w:t>
            </w:r>
            <w:r>
              <w:rPr>
                <w:rFonts w:asciiTheme="minorHAnsi" w:hAnsiTheme="minorHAnsi"/>
                <w:szCs w:val="22"/>
              </w:rPr>
              <w:t xml:space="preserve">(co-author Sub </w:t>
            </w:r>
            <w:proofErr w:type="spellStart"/>
            <w:r>
              <w:rPr>
                <w:rFonts w:asciiTheme="minorHAnsi" w:hAnsiTheme="minorHAnsi"/>
                <w:szCs w:val="22"/>
              </w:rPr>
              <w:t>Samaddar</w:t>
            </w:r>
            <w:proofErr w:type="spellEnd"/>
            <w:r>
              <w:rPr>
                <w:rFonts w:asciiTheme="minorHAnsi" w:hAnsiTheme="minorHAnsi"/>
                <w:szCs w:val="22"/>
              </w:rPr>
              <w:t>)</w:t>
            </w:r>
          </w:p>
          <w:p w:rsidR="000C500C" w:rsidRPr="008A0739" w:rsidRDefault="000C500C" w:rsidP="000C500C">
            <w:pPr>
              <w:ind w:left="450"/>
              <w:rPr>
                <w:rFonts w:asciiTheme="minorHAnsi" w:hAnsiTheme="minorHAnsi"/>
                <w:b/>
                <w:szCs w:val="22"/>
              </w:rPr>
            </w:pPr>
          </w:p>
        </w:tc>
        <w:tc>
          <w:tcPr>
            <w:tcW w:w="1098" w:type="dxa"/>
          </w:tcPr>
          <w:p w:rsidR="000C500C" w:rsidRDefault="000C500C" w:rsidP="008A0739">
            <w:pPr>
              <w:rPr>
                <w:rFonts w:asciiTheme="minorHAnsi" w:hAnsiTheme="minorHAnsi"/>
                <w:b/>
                <w:szCs w:val="22"/>
              </w:rPr>
            </w:pPr>
            <w:r>
              <w:rPr>
                <w:rFonts w:asciiTheme="minorHAnsi" w:hAnsiTheme="minorHAnsi"/>
                <w:b/>
                <w:szCs w:val="22"/>
              </w:rPr>
              <w:t>2014</w:t>
            </w:r>
          </w:p>
        </w:tc>
      </w:tr>
      <w:tr w:rsidR="000C500C" w:rsidTr="008A0739">
        <w:tc>
          <w:tcPr>
            <w:tcW w:w="7758" w:type="dxa"/>
          </w:tcPr>
          <w:p w:rsidR="000C500C" w:rsidRPr="000C500C" w:rsidRDefault="000C500C" w:rsidP="008A0739">
            <w:pPr>
              <w:numPr>
                <w:ilvl w:val="0"/>
                <w:numId w:val="20"/>
              </w:numPr>
              <w:ind w:left="450" w:hanging="270"/>
              <w:rPr>
                <w:rFonts w:asciiTheme="minorHAnsi" w:hAnsiTheme="minorHAnsi"/>
                <w:b/>
                <w:szCs w:val="22"/>
              </w:rPr>
            </w:pPr>
            <w:r>
              <w:rPr>
                <w:rFonts w:asciiTheme="minorHAnsi" w:hAnsiTheme="minorHAnsi"/>
                <w:b/>
                <w:szCs w:val="22"/>
              </w:rPr>
              <w:t xml:space="preserve">GSU Faculty Award for Instructional Effectiveness </w:t>
            </w:r>
            <w:r>
              <w:rPr>
                <w:rFonts w:asciiTheme="minorHAnsi" w:hAnsiTheme="minorHAnsi"/>
                <w:szCs w:val="22"/>
              </w:rPr>
              <w:t xml:space="preserve">(with  Sub </w:t>
            </w:r>
            <w:proofErr w:type="spellStart"/>
            <w:r>
              <w:rPr>
                <w:rFonts w:asciiTheme="minorHAnsi" w:hAnsiTheme="minorHAnsi"/>
                <w:szCs w:val="22"/>
              </w:rPr>
              <w:t>Samaddar</w:t>
            </w:r>
            <w:proofErr w:type="spellEnd"/>
            <w:r>
              <w:rPr>
                <w:rFonts w:asciiTheme="minorHAnsi" w:hAnsiTheme="minorHAnsi"/>
                <w:szCs w:val="22"/>
              </w:rPr>
              <w:t>)</w:t>
            </w:r>
          </w:p>
          <w:p w:rsidR="000C500C" w:rsidRDefault="000C500C" w:rsidP="000C500C">
            <w:pPr>
              <w:ind w:left="450"/>
              <w:rPr>
                <w:rFonts w:asciiTheme="minorHAnsi" w:hAnsiTheme="minorHAnsi"/>
                <w:b/>
                <w:szCs w:val="22"/>
              </w:rPr>
            </w:pPr>
          </w:p>
        </w:tc>
        <w:tc>
          <w:tcPr>
            <w:tcW w:w="1098" w:type="dxa"/>
          </w:tcPr>
          <w:p w:rsidR="000C500C" w:rsidRDefault="000C500C" w:rsidP="008A0739">
            <w:pPr>
              <w:rPr>
                <w:rFonts w:asciiTheme="minorHAnsi" w:hAnsiTheme="minorHAnsi"/>
                <w:b/>
                <w:szCs w:val="22"/>
              </w:rPr>
            </w:pPr>
            <w:r>
              <w:rPr>
                <w:rFonts w:asciiTheme="minorHAnsi" w:hAnsiTheme="minorHAnsi"/>
                <w:b/>
                <w:szCs w:val="22"/>
              </w:rPr>
              <w:t>2014</w:t>
            </w:r>
          </w:p>
        </w:tc>
      </w:tr>
      <w:tr w:rsidR="00880B84" w:rsidTr="008A0739">
        <w:tc>
          <w:tcPr>
            <w:tcW w:w="7758" w:type="dxa"/>
          </w:tcPr>
          <w:p w:rsidR="00880B84" w:rsidRDefault="00880B84" w:rsidP="008A0739">
            <w:pPr>
              <w:numPr>
                <w:ilvl w:val="0"/>
                <w:numId w:val="20"/>
              </w:numPr>
              <w:ind w:left="450" w:hanging="270"/>
              <w:rPr>
                <w:rFonts w:asciiTheme="minorHAnsi" w:hAnsiTheme="minorHAnsi"/>
                <w:b/>
                <w:szCs w:val="22"/>
              </w:rPr>
            </w:pPr>
            <w:r>
              <w:rPr>
                <w:rFonts w:asciiTheme="minorHAnsi" w:hAnsiTheme="minorHAnsi"/>
                <w:b/>
                <w:szCs w:val="22"/>
              </w:rPr>
              <w:t xml:space="preserve">Top Professor, MS-MGS Cohort </w:t>
            </w:r>
            <w:r w:rsidRPr="00880B84">
              <w:rPr>
                <w:rFonts w:asciiTheme="minorHAnsi" w:hAnsiTheme="minorHAnsi"/>
                <w:szCs w:val="22"/>
              </w:rPr>
              <w:t>(with Walter Wallace)</w:t>
            </w:r>
          </w:p>
        </w:tc>
        <w:tc>
          <w:tcPr>
            <w:tcW w:w="1098" w:type="dxa"/>
          </w:tcPr>
          <w:p w:rsidR="00880B84" w:rsidRDefault="00880B84" w:rsidP="008A0739">
            <w:pPr>
              <w:rPr>
                <w:rFonts w:asciiTheme="minorHAnsi" w:hAnsiTheme="minorHAnsi"/>
                <w:b/>
                <w:szCs w:val="22"/>
              </w:rPr>
            </w:pPr>
            <w:r>
              <w:rPr>
                <w:rFonts w:asciiTheme="minorHAnsi" w:hAnsiTheme="minorHAnsi"/>
                <w:b/>
                <w:szCs w:val="22"/>
              </w:rPr>
              <w:t>2017</w:t>
            </w:r>
          </w:p>
          <w:p w:rsidR="001110D2" w:rsidRDefault="001110D2" w:rsidP="008A0739">
            <w:pPr>
              <w:rPr>
                <w:rFonts w:asciiTheme="minorHAnsi" w:hAnsiTheme="minorHAnsi"/>
                <w:b/>
                <w:szCs w:val="22"/>
              </w:rPr>
            </w:pPr>
          </w:p>
        </w:tc>
      </w:tr>
    </w:tbl>
    <w:p w:rsidR="008A0739" w:rsidRPr="00346E40" w:rsidRDefault="008A0739" w:rsidP="00C44C25">
      <w:pPr>
        <w:rPr>
          <w:rFonts w:asciiTheme="minorHAnsi" w:hAnsiTheme="minorHAnsi"/>
          <w:b/>
          <w:szCs w:val="22"/>
        </w:rPr>
      </w:pPr>
    </w:p>
    <w:p w:rsidR="007F568F" w:rsidRDefault="007F568F">
      <w:pPr>
        <w:rPr>
          <w:rFonts w:asciiTheme="minorHAnsi" w:hAnsiTheme="minorHAnsi"/>
          <w:b/>
          <w:szCs w:val="22"/>
        </w:rPr>
      </w:pPr>
      <w:r>
        <w:rPr>
          <w:rFonts w:asciiTheme="minorHAnsi" w:hAnsiTheme="minorHAnsi"/>
          <w:b/>
          <w:szCs w:val="22"/>
        </w:rPr>
        <w:br w:type="page"/>
      </w:r>
    </w:p>
    <w:p w:rsidR="00C44C25" w:rsidRDefault="006E0E00" w:rsidP="00C44C25">
      <w:pPr>
        <w:rPr>
          <w:rFonts w:asciiTheme="minorHAnsi" w:hAnsiTheme="minorHAnsi"/>
          <w:szCs w:val="22"/>
        </w:rPr>
      </w:pPr>
      <w:r w:rsidRPr="006E0E00">
        <w:rPr>
          <w:rFonts w:asciiTheme="minorHAnsi" w:hAnsiTheme="minorHAnsi"/>
          <w:b/>
          <w:szCs w:val="22"/>
        </w:rPr>
        <w:lastRenderedPageBreak/>
        <w:t>Instructional Innovation Summer Grant</w:t>
      </w:r>
      <w:r>
        <w:rPr>
          <w:rFonts w:asciiTheme="minorHAnsi" w:hAnsiTheme="minorHAnsi"/>
          <w:szCs w:val="22"/>
        </w:rPr>
        <w:t xml:space="preserve"> </w:t>
      </w:r>
      <w:r w:rsidRPr="006E0E00">
        <w:rPr>
          <w:rFonts w:asciiTheme="minorHAnsi" w:hAnsiTheme="minorHAnsi"/>
          <w:b/>
          <w:szCs w:val="22"/>
        </w:rPr>
        <w:t>Awards</w:t>
      </w:r>
      <w:r>
        <w:rPr>
          <w:rFonts w:asciiTheme="minorHAnsi" w:hAnsiTheme="minorHAnsi"/>
          <w:szCs w:val="22"/>
        </w:rPr>
        <w:t xml:space="preserve">  </w:t>
      </w:r>
    </w:p>
    <w:p w:rsidR="006E0E00" w:rsidRDefault="006E0E00" w:rsidP="00C44C25">
      <w:pPr>
        <w:rPr>
          <w:rFonts w:asciiTheme="minorHAnsi" w:hAnsiTheme="minorHAnsi"/>
          <w:szCs w:val="22"/>
        </w:rPr>
      </w:pPr>
    </w:p>
    <w:p w:rsidR="006E0E00" w:rsidRPr="006E0E00" w:rsidRDefault="006E0E00" w:rsidP="006E0E00">
      <w:pPr>
        <w:rPr>
          <w:rFonts w:asciiTheme="minorHAnsi" w:hAnsiTheme="minorHAnsi"/>
          <w:szCs w:val="22"/>
        </w:rPr>
      </w:pPr>
      <w:r w:rsidRPr="006E0E00">
        <w:rPr>
          <w:rFonts w:asciiTheme="minorHAnsi" w:hAnsiTheme="minorHAnsi"/>
          <w:b/>
          <w:szCs w:val="22"/>
          <w:u w:val="single"/>
        </w:rPr>
        <w:t>2000</w:t>
      </w:r>
      <w:r w:rsidRPr="006E0E00">
        <w:rPr>
          <w:rFonts w:asciiTheme="minorHAnsi" w:hAnsiTheme="minorHAnsi"/>
          <w:b/>
          <w:szCs w:val="22"/>
        </w:rPr>
        <w:t>:</w:t>
      </w:r>
      <w:r w:rsidRPr="006E0E00">
        <w:rPr>
          <w:rFonts w:asciiTheme="minorHAnsi" w:hAnsiTheme="minorHAnsi"/>
          <w:szCs w:val="22"/>
        </w:rPr>
        <w:t xml:space="preserve"> Created a </w:t>
      </w:r>
      <w:r w:rsidRPr="006E0E00">
        <w:rPr>
          <w:rFonts w:asciiTheme="minorHAnsi" w:hAnsiTheme="minorHAnsi"/>
          <w:b/>
          <w:szCs w:val="22"/>
        </w:rPr>
        <w:t>video tape of classroom situations</w:t>
      </w:r>
      <w:r w:rsidRPr="006E0E00">
        <w:rPr>
          <w:rFonts w:asciiTheme="minorHAnsi" w:hAnsiTheme="minorHAnsi"/>
          <w:szCs w:val="22"/>
        </w:rPr>
        <w:t xml:space="preserve"> for use in BA 9200 (Seminar in University Teaching) and in faculty development workshops, to discuss how to handle difficult situations in the classroom, thereby improving teaching effectiveness. I have since used this every year in mentoring doctoral students / faculty in teaching methods.</w:t>
      </w:r>
    </w:p>
    <w:p w:rsidR="006E0E00" w:rsidRPr="006E0E00" w:rsidRDefault="006E0E00" w:rsidP="006E0E00">
      <w:pPr>
        <w:rPr>
          <w:rFonts w:asciiTheme="minorHAnsi" w:hAnsiTheme="minorHAnsi"/>
          <w:szCs w:val="22"/>
        </w:rPr>
      </w:pPr>
    </w:p>
    <w:p w:rsidR="006E0E00" w:rsidRPr="006E0E00" w:rsidRDefault="006E0E00" w:rsidP="006E0E00">
      <w:pPr>
        <w:rPr>
          <w:rFonts w:asciiTheme="minorHAnsi" w:hAnsiTheme="minorHAnsi"/>
          <w:szCs w:val="22"/>
        </w:rPr>
      </w:pPr>
      <w:r w:rsidRPr="006E0E00">
        <w:rPr>
          <w:rFonts w:asciiTheme="minorHAnsi" w:hAnsiTheme="minorHAnsi"/>
          <w:b/>
          <w:szCs w:val="22"/>
          <w:u w:val="single"/>
        </w:rPr>
        <w:t>2001</w:t>
      </w:r>
      <w:r w:rsidRPr="006E0E00">
        <w:rPr>
          <w:rFonts w:asciiTheme="minorHAnsi" w:hAnsiTheme="minorHAnsi"/>
          <w:b/>
          <w:szCs w:val="22"/>
        </w:rPr>
        <w:t>:</w:t>
      </w:r>
      <w:r w:rsidRPr="006E0E00">
        <w:rPr>
          <w:rFonts w:asciiTheme="minorHAnsi" w:hAnsiTheme="minorHAnsi"/>
          <w:szCs w:val="22"/>
        </w:rPr>
        <w:t xml:space="preserve"> Creating a </w:t>
      </w:r>
      <w:r w:rsidRPr="006E0E00">
        <w:rPr>
          <w:rFonts w:asciiTheme="minorHAnsi" w:hAnsiTheme="minorHAnsi"/>
          <w:b/>
          <w:szCs w:val="22"/>
        </w:rPr>
        <w:t>repository of items</w:t>
      </w:r>
      <w:r w:rsidRPr="006E0E00">
        <w:rPr>
          <w:rFonts w:asciiTheme="minorHAnsi" w:hAnsiTheme="minorHAnsi"/>
          <w:szCs w:val="22"/>
        </w:rPr>
        <w:t xml:space="preserve"> to use in a classroom before the end of the term for getting improved feedback from students, to be used in addition to the formal instrument used by the college.</w:t>
      </w:r>
    </w:p>
    <w:p w:rsidR="006E0E00" w:rsidRPr="006E0E00" w:rsidRDefault="006E0E00" w:rsidP="006E0E00">
      <w:pPr>
        <w:rPr>
          <w:rFonts w:asciiTheme="minorHAnsi" w:hAnsiTheme="minorHAnsi"/>
          <w:szCs w:val="22"/>
        </w:rPr>
      </w:pPr>
    </w:p>
    <w:p w:rsidR="006E0E00" w:rsidRPr="006E0E00" w:rsidRDefault="006E0E00" w:rsidP="006E0E00">
      <w:pPr>
        <w:rPr>
          <w:rFonts w:asciiTheme="minorHAnsi" w:hAnsiTheme="minorHAnsi"/>
          <w:szCs w:val="22"/>
        </w:rPr>
      </w:pPr>
      <w:r w:rsidRPr="006E0E00">
        <w:rPr>
          <w:rFonts w:asciiTheme="minorHAnsi" w:hAnsiTheme="minorHAnsi"/>
          <w:b/>
          <w:szCs w:val="22"/>
          <w:u w:val="single"/>
        </w:rPr>
        <w:t>2009</w:t>
      </w:r>
      <w:r w:rsidRPr="006E0E00">
        <w:rPr>
          <w:rFonts w:asciiTheme="minorHAnsi" w:hAnsiTheme="minorHAnsi"/>
          <w:b/>
          <w:szCs w:val="22"/>
        </w:rPr>
        <w:t>:</w:t>
      </w:r>
      <w:r w:rsidRPr="006E0E00">
        <w:rPr>
          <w:rFonts w:asciiTheme="minorHAnsi" w:hAnsiTheme="minorHAnsi"/>
          <w:szCs w:val="22"/>
        </w:rPr>
        <w:t xml:space="preserve"> Conducted a </w:t>
      </w:r>
      <w:r w:rsidRPr="006E0E00">
        <w:rPr>
          <w:rFonts w:asciiTheme="minorHAnsi" w:hAnsiTheme="minorHAnsi"/>
          <w:b/>
          <w:szCs w:val="22"/>
        </w:rPr>
        <w:t>research study into the motivations of students</w:t>
      </w:r>
      <w:r w:rsidRPr="006E0E00">
        <w:rPr>
          <w:rFonts w:asciiTheme="minorHAnsi" w:hAnsiTheme="minorHAnsi"/>
          <w:szCs w:val="22"/>
        </w:rPr>
        <w:t xml:space="preserve"> in responding to the SEI instruments used to get feedback on instruction. The study also looked into gender bias, and student opinions on the questions on the instrument used.</w:t>
      </w:r>
    </w:p>
    <w:p w:rsidR="006E0E00" w:rsidRPr="006E0E00" w:rsidRDefault="006E0E00" w:rsidP="006E0E00">
      <w:pPr>
        <w:rPr>
          <w:rFonts w:asciiTheme="minorHAnsi" w:hAnsiTheme="minorHAnsi"/>
          <w:szCs w:val="22"/>
        </w:rPr>
      </w:pPr>
    </w:p>
    <w:p w:rsidR="006E0E00" w:rsidRPr="006E0E00" w:rsidRDefault="006E0E00" w:rsidP="006E0E00">
      <w:pPr>
        <w:rPr>
          <w:rFonts w:asciiTheme="minorHAnsi" w:hAnsiTheme="minorHAnsi"/>
          <w:szCs w:val="22"/>
        </w:rPr>
      </w:pPr>
      <w:r w:rsidRPr="006E0E00">
        <w:rPr>
          <w:rFonts w:asciiTheme="minorHAnsi" w:hAnsiTheme="minorHAnsi"/>
          <w:b/>
          <w:szCs w:val="22"/>
          <w:u w:val="single"/>
        </w:rPr>
        <w:t>2012</w:t>
      </w:r>
      <w:r w:rsidRPr="006E0E00">
        <w:rPr>
          <w:rFonts w:asciiTheme="minorHAnsi" w:hAnsiTheme="minorHAnsi"/>
          <w:b/>
          <w:szCs w:val="22"/>
        </w:rPr>
        <w:t>:</w:t>
      </w:r>
      <w:r w:rsidRPr="006E0E00">
        <w:rPr>
          <w:rFonts w:asciiTheme="minorHAnsi" w:hAnsiTheme="minorHAnsi"/>
          <w:szCs w:val="22"/>
        </w:rPr>
        <w:t xml:space="preserve"> </w:t>
      </w:r>
      <w:r w:rsidRPr="006E0E00">
        <w:rPr>
          <w:rFonts w:asciiTheme="minorHAnsi" w:hAnsiTheme="minorHAnsi"/>
          <w:b/>
          <w:szCs w:val="22"/>
        </w:rPr>
        <w:t>Identifying best practices in teaching</w:t>
      </w:r>
      <w:r w:rsidRPr="006E0E00">
        <w:rPr>
          <w:rFonts w:asciiTheme="minorHAnsi" w:hAnsiTheme="minorHAnsi"/>
          <w:szCs w:val="22"/>
        </w:rPr>
        <w:t xml:space="preserve"> based on interviews of instructors identified as being the most effective in RCB. My co-researcher and I interviewed 12 professors, at least one from each of the departments within RCB, to understand their approach to teaching, their motivations, and found a set of common principles that seemed to work across disciplines.</w:t>
      </w:r>
    </w:p>
    <w:p w:rsidR="006E0E00" w:rsidRPr="006E0E00" w:rsidRDefault="006E0E00" w:rsidP="006E0E00">
      <w:pPr>
        <w:rPr>
          <w:rFonts w:asciiTheme="minorHAnsi" w:hAnsiTheme="minorHAnsi"/>
          <w:szCs w:val="22"/>
        </w:rPr>
      </w:pPr>
    </w:p>
    <w:p w:rsidR="006E0E00" w:rsidRPr="006E0E00" w:rsidRDefault="006E0E00" w:rsidP="006E0E00">
      <w:pPr>
        <w:rPr>
          <w:rFonts w:asciiTheme="minorHAnsi" w:hAnsiTheme="minorHAnsi"/>
          <w:szCs w:val="22"/>
        </w:rPr>
      </w:pPr>
      <w:r w:rsidRPr="006E0E00">
        <w:rPr>
          <w:rFonts w:asciiTheme="minorHAnsi" w:hAnsiTheme="minorHAnsi"/>
          <w:b/>
          <w:szCs w:val="22"/>
          <w:u w:val="single"/>
        </w:rPr>
        <w:t>2013</w:t>
      </w:r>
      <w:r w:rsidRPr="006E0E00">
        <w:rPr>
          <w:rFonts w:asciiTheme="minorHAnsi" w:hAnsiTheme="minorHAnsi"/>
          <w:b/>
          <w:szCs w:val="22"/>
        </w:rPr>
        <w:t>:</w:t>
      </w:r>
      <w:r w:rsidRPr="006E0E00">
        <w:rPr>
          <w:rFonts w:asciiTheme="minorHAnsi" w:hAnsiTheme="minorHAnsi"/>
          <w:szCs w:val="22"/>
        </w:rPr>
        <w:t xml:space="preserve">  My co-researcher and I conducted a study of the effectiveness of an innovative approach to teaching – A </w:t>
      </w:r>
      <w:r w:rsidRPr="006E0E00">
        <w:rPr>
          <w:rFonts w:asciiTheme="minorHAnsi" w:hAnsiTheme="minorHAnsi"/>
          <w:b/>
          <w:szCs w:val="22"/>
        </w:rPr>
        <w:t>guided problem-based learning</w:t>
      </w:r>
      <w:r w:rsidRPr="006E0E00">
        <w:rPr>
          <w:rFonts w:asciiTheme="minorHAnsi" w:hAnsiTheme="minorHAnsi"/>
          <w:szCs w:val="22"/>
        </w:rPr>
        <w:t xml:space="preserve"> (Guided PBL) approach – applied in a core undergraduate class. A pedagogical research paper regarding this has been accepted for publication in the </w:t>
      </w:r>
      <w:r w:rsidRPr="006E0E00">
        <w:rPr>
          <w:rFonts w:asciiTheme="minorHAnsi" w:hAnsiTheme="minorHAnsi"/>
          <w:b/>
          <w:i/>
          <w:szCs w:val="22"/>
        </w:rPr>
        <w:t>Decision Sciences Journal of Innovative Education</w:t>
      </w:r>
      <w:r w:rsidRPr="006E0E00">
        <w:rPr>
          <w:rFonts w:asciiTheme="minorHAnsi" w:hAnsiTheme="minorHAnsi"/>
          <w:szCs w:val="22"/>
        </w:rPr>
        <w:t xml:space="preserve">. A report of this innovation has also been submitted for consideration for the Harvey Brightman Instructional Innovation Award, and the University Teaching Effectiveness Award. </w:t>
      </w:r>
    </w:p>
    <w:p w:rsidR="006E0E00" w:rsidRPr="006E0E00" w:rsidRDefault="006E0E00" w:rsidP="006E0E00">
      <w:pPr>
        <w:rPr>
          <w:rFonts w:asciiTheme="minorHAnsi" w:hAnsiTheme="minorHAnsi"/>
          <w:szCs w:val="22"/>
        </w:rPr>
      </w:pPr>
    </w:p>
    <w:p w:rsidR="00146ED2" w:rsidRDefault="006E0E00" w:rsidP="006E0E00">
      <w:pPr>
        <w:rPr>
          <w:rFonts w:asciiTheme="minorHAnsi" w:hAnsiTheme="minorHAnsi"/>
          <w:szCs w:val="22"/>
        </w:rPr>
      </w:pPr>
      <w:r w:rsidRPr="006E0E00">
        <w:rPr>
          <w:rFonts w:asciiTheme="minorHAnsi" w:hAnsiTheme="minorHAnsi"/>
          <w:b/>
          <w:szCs w:val="22"/>
          <w:u w:val="single"/>
        </w:rPr>
        <w:t>2014</w:t>
      </w:r>
      <w:r w:rsidRPr="006E0E00">
        <w:rPr>
          <w:rFonts w:asciiTheme="minorHAnsi" w:hAnsiTheme="minorHAnsi"/>
          <w:b/>
          <w:szCs w:val="22"/>
        </w:rPr>
        <w:t>:</w:t>
      </w:r>
      <w:r w:rsidRPr="006E0E00">
        <w:rPr>
          <w:rFonts w:asciiTheme="minorHAnsi" w:hAnsiTheme="minorHAnsi"/>
          <w:szCs w:val="22"/>
        </w:rPr>
        <w:t xml:space="preserve"> </w:t>
      </w:r>
      <w:r w:rsidR="00146ED2" w:rsidRPr="00146ED2">
        <w:rPr>
          <w:rFonts w:asciiTheme="minorHAnsi" w:hAnsiTheme="minorHAnsi"/>
          <w:b/>
          <w:szCs w:val="22"/>
        </w:rPr>
        <w:t>Thinking Critically about Evaluation</w:t>
      </w:r>
      <w:r w:rsidRPr="006E0E00">
        <w:rPr>
          <w:rFonts w:asciiTheme="minorHAnsi" w:hAnsiTheme="minorHAnsi"/>
          <w:szCs w:val="22"/>
        </w:rPr>
        <w:t>.</w:t>
      </w:r>
      <w:r w:rsidR="00146ED2">
        <w:rPr>
          <w:rFonts w:asciiTheme="minorHAnsi" w:hAnsiTheme="minorHAnsi"/>
          <w:szCs w:val="22"/>
        </w:rPr>
        <w:t xml:space="preserve"> Tested an innovation that had students and faculty engage in a grading exercise that involved grading without and with a rubric, leading to critical thinking about the nature of evaluation, and of rubrics.</w:t>
      </w:r>
    </w:p>
    <w:p w:rsidR="00146ED2" w:rsidRDefault="00146ED2" w:rsidP="006E0E00">
      <w:pPr>
        <w:rPr>
          <w:rFonts w:asciiTheme="minorHAnsi" w:hAnsiTheme="minorHAnsi"/>
          <w:szCs w:val="22"/>
        </w:rPr>
      </w:pPr>
    </w:p>
    <w:p w:rsidR="006E0E00" w:rsidRDefault="00146ED2" w:rsidP="006E0E00">
      <w:pPr>
        <w:rPr>
          <w:rFonts w:asciiTheme="minorHAnsi" w:hAnsiTheme="minorHAnsi"/>
          <w:szCs w:val="22"/>
        </w:rPr>
      </w:pPr>
      <w:r w:rsidRPr="000F72D9">
        <w:rPr>
          <w:rFonts w:asciiTheme="minorHAnsi" w:hAnsiTheme="minorHAnsi"/>
          <w:b/>
          <w:szCs w:val="22"/>
          <w:u w:val="single"/>
        </w:rPr>
        <w:t>2015</w:t>
      </w:r>
      <w:r w:rsidRPr="00146ED2">
        <w:rPr>
          <w:rFonts w:asciiTheme="minorHAnsi" w:hAnsiTheme="minorHAnsi"/>
          <w:b/>
          <w:szCs w:val="22"/>
        </w:rPr>
        <w:t>:</w:t>
      </w:r>
      <w:r>
        <w:rPr>
          <w:rFonts w:asciiTheme="minorHAnsi" w:hAnsiTheme="minorHAnsi"/>
          <w:szCs w:val="22"/>
        </w:rPr>
        <w:t xml:space="preserve"> Incorporating elements of </w:t>
      </w:r>
      <w:r w:rsidRPr="00146ED2">
        <w:rPr>
          <w:rFonts w:asciiTheme="minorHAnsi" w:hAnsiTheme="minorHAnsi"/>
          <w:b/>
          <w:szCs w:val="22"/>
        </w:rPr>
        <w:t>experiential learning</w:t>
      </w:r>
      <w:r>
        <w:rPr>
          <w:rFonts w:asciiTheme="minorHAnsi" w:hAnsiTheme="minorHAnsi"/>
          <w:szCs w:val="22"/>
        </w:rPr>
        <w:t xml:space="preserve"> in teaching an undergraduate core class in business analysis. Students will engage with local businesses to learn the key concepts in class.</w:t>
      </w:r>
      <w:r w:rsidR="006E0E00" w:rsidRPr="006E0E00">
        <w:rPr>
          <w:rFonts w:asciiTheme="minorHAnsi" w:hAnsiTheme="minorHAnsi"/>
          <w:szCs w:val="22"/>
        </w:rPr>
        <w:t xml:space="preserve"> </w:t>
      </w:r>
    </w:p>
    <w:p w:rsidR="00F87929" w:rsidRDefault="00F87929" w:rsidP="006E0E00">
      <w:pPr>
        <w:rPr>
          <w:rFonts w:asciiTheme="minorHAnsi" w:hAnsiTheme="minorHAnsi"/>
          <w:szCs w:val="22"/>
        </w:rPr>
      </w:pPr>
    </w:p>
    <w:p w:rsidR="00F87929" w:rsidRPr="00F87929" w:rsidRDefault="00F87929" w:rsidP="00F87929">
      <w:pPr>
        <w:rPr>
          <w:rFonts w:asciiTheme="minorHAnsi" w:hAnsiTheme="minorHAnsi"/>
          <w:szCs w:val="22"/>
        </w:rPr>
      </w:pPr>
      <w:r w:rsidRPr="00F87929">
        <w:rPr>
          <w:rFonts w:asciiTheme="minorHAnsi" w:hAnsiTheme="minorHAnsi"/>
          <w:b/>
          <w:szCs w:val="22"/>
          <w:u w:val="single"/>
        </w:rPr>
        <w:t>2016</w:t>
      </w:r>
      <w:r w:rsidRPr="00F87929">
        <w:rPr>
          <w:rFonts w:asciiTheme="minorHAnsi" w:hAnsiTheme="minorHAnsi"/>
          <w:b/>
          <w:szCs w:val="22"/>
        </w:rPr>
        <w:t>:</w:t>
      </w:r>
      <w:r>
        <w:rPr>
          <w:rFonts w:asciiTheme="minorHAnsi" w:hAnsiTheme="minorHAnsi"/>
          <w:szCs w:val="22"/>
        </w:rPr>
        <w:t xml:space="preserve"> RCB Summer Research Grant for research on “</w:t>
      </w:r>
      <w:r w:rsidRPr="00F87929">
        <w:rPr>
          <w:rFonts w:asciiTheme="minorHAnsi" w:hAnsiTheme="minorHAnsi"/>
          <w:b/>
          <w:szCs w:val="22"/>
        </w:rPr>
        <w:t>Design of Study Abroad Programs for Experiential Learning</w:t>
      </w:r>
      <w:r>
        <w:rPr>
          <w:rFonts w:asciiTheme="minorHAnsi" w:hAnsiTheme="minorHAnsi"/>
          <w:szCs w:val="22"/>
        </w:rPr>
        <w:t xml:space="preserve">.” </w:t>
      </w:r>
    </w:p>
    <w:p w:rsidR="00F87929" w:rsidRPr="006E0E00" w:rsidRDefault="00F87929" w:rsidP="006E0E00">
      <w:pPr>
        <w:rPr>
          <w:rFonts w:asciiTheme="minorHAnsi" w:hAnsiTheme="minorHAnsi"/>
          <w:szCs w:val="22"/>
        </w:rPr>
      </w:pPr>
    </w:p>
    <w:p w:rsidR="006E0E00" w:rsidRPr="00F87929" w:rsidRDefault="00F87929" w:rsidP="00C44C25">
      <w:pPr>
        <w:rPr>
          <w:rFonts w:asciiTheme="minorHAnsi" w:hAnsiTheme="minorHAnsi"/>
          <w:szCs w:val="22"/>
        </w:rPr>
      </w:pPr>
      <w:r w:rsidRPr="00F87929">
        <w:rPr>
          <w:rFonts w:asciiTheme="minorHAnsi" w:hAnsiTheme="minorHAnsi"/>
          <w:b/>
          <w:szCs w:val="22"/>
          <w:u w:val="single"/>
        </w:rPr>
        <w:t>2016</w:t>
      </w:r>
      <w:r>
        <w:rPr>
          <w:rFonts w:asciiTheme="minorHAnsi" w:hAnsiTheme="minorHAnsi"/>
          <w:b/>
          <w:szCs w:val="22"/>
          <w:u w:val="single"/>
        </w:rPr>
        <w:t xml:space="preserve">: </w:t>
      </w:r>
      <w:r>
        <w:rPr>
          <w:rFonts w:asciiTheme="minorHAnsi" w:hAnsiTheme="minorHAnsi"/>
          <w:szCs w:val="22"/>
        </w:rPr>
        <w:t xml:space="preserve">Sponsored by GSU Executive Education and Managerial Sciences Department to attend the </w:t>
      </w:r>
      <w:r w:rsidRPr="00F87929">
        <w:rPr>
          <w:rFonts w:asciiTheme="minorHAnsi" w:hAnsiTheme="minorHAnsi"/>
          <w:b/>
          <w:szCs w:val="22"/>
        </w:rPr>
        <w:t>Summer Research Institute</w:t>
      </w:r>
      <w:r>
        <w:rPr>
          <w:rFonts w:asciiTheme="minorHAnsi" w:hAnsiTheme="minorHAnsi"/>
          <w:szCs w:val="22"/>
        </w:rPr>
        <w:t xml:space="preserve"> at Harris Manchester College, </w:t>
      </w:r>
      <w:r w:rsidRPr="00F87929">
        <w:rPr>
          <w:rFonts w:asciiTheme="minorHAnsi" w:hAnsiTheme="minorHAnsi"/>
          <w:b/>
          <w:szCs w:val="22"/>
        </w:rPr>
        <w:t>University of Oxford</w:t>
      </w:r>
      <w:r>
        <w:rPr>
          <w:rFonts w:asciiTheme="minorHAnsi" w:hAnsiTheme="minorHAnsi"/>
          <w:szCs w:val="22"/>
        </w:rPr>
        <w:t>, UK.</w:t>
      </w:r>
    </w:p>
    <w:p w:rsidR="006E0E00" w:rsidRPr="00346E40" w:rsidRDefault="006E0E00" w:rsidP="00C44C25">
      <w:pPr>
        <w:rPr>
          <w:rFonts w:asciiTheme="minorHAnsi" w:hAnsiTheme="minorHAnsi"/>
          <w:szCs w:val="22"/>
        </w:rPr>
      </w:pPr>
    </w:p>
    <w:p w:rsidR="007F568F" w:rsidRDefault="007F568F">
      <w:pPr>
        <w:rPr>
          <w:rFonts w:asciiTheme="minorHAnsi" w:hAnsiTheme="minorHAnsi"/>
          <w:b/>
          <w:sz w:val="24"/>
          <w:szCs w:val="24"/>
        </w:rPr>
      </w:pPr>
      <w:r>
        <w:rPr>
          <w:rFonts w:asciiTheme="minorHAnsi" w:hAnsiTheme="minorHAnsi"/>
          <w:b/>
          <w:sz w:val="24"/>
          <w:szCs w:val="24"/>
        </w:rPr>
        <w:br w:type="page"/>
      </w:r>
    </w:p>
    <w:p w:rsidR="00EB526E" w:rsidRPr="009877ED" w:rsidRDefault="00C44C25">
      <w:pPr>
        <w:rPr>
          <w:rFonts w:asciiTheme="minorHAnsi" w:hAnsiTheme="minorHAnsi"/>
          <w:b/>
          <w:sz w:val="24"/>
          <w:szCs w:val="24"/>
        </w:rPr>
      </w:pPr>
      <w:r w:rsidRPr="009877ED">
        <w:rPr>
          <w:rFonts w:asciiTheme="minorHAnsi" w:hAnsiTheme="minorHAnsi"/>
          <w:b/>
          <w:sz w:val="24"/>
          <w:szCs w:val="24"/>
        </w:rPr>
        <w:lastRenderedPageBreak/>
        <w:t xml:space="preserve">Work </w:t>
      </w:r>
      <w:r w:rsidR="00EB526E" w:rsidRPr="009877ED">
        <w:rPr>
          <w:rFonts w:asciiTheme="minorHAnsi" w:hAnsiTheme="minorHAnsi"/>
          <w:b/>
          <w:sz w:val="24"/>
          <w:szCs w:val="24"/>
        </w:rPr>
        <w:t>Experience</w:t>
      </w:r>
    </w:p>
    <w:p w:rsidR="008A0739" w:rsidRDefault="008A0739">
      <w:pPr>
        <w:rPr>
          <w:rFonts w:asciiTheme="minorHAnsi" w:hAnsiTheme="minorHAnsi"/>
          <w:b/>
          <w:szCs w:val="22"/>
        </w:rPr>
      </w:pPr>
    </w:p>
    <w:p w:rsidR="007252F1" w:rsidRPr="007252F1" w:rsidRDefault="007252F1">
      <w:pPr>
        <w:rPr>
          <w:rFonts w:asciiTheme="minorHAnsi" w:hAnsiTheme="minorHAnsi"/>
          <w:szCs w:val="22"/>
        </w:rPr>
      </w:pPr>
      <w:r w:rsidRPr="007252F1">
        <w:rPr>
          <w:rFonts w:asciiTheme="minorHAnsi" w:hAnsiTheme="minorHAnsi"/>
          <w:szCs w:val="22"/>
          <w:u w:val="single"/>
        </w:rPr>
        <w:t xml:space="preserve">Clinical Professor of Managerial Sciences </w:t>
      </w:r>
      <w:r w:rsidR="00F66FC5">
        <w:rPr>
          <w:rFonts w:asciiTheme="minorHAnsi" w:hAnsiTheme="minorHAnsi"/>
          <w:szCs w:val="22"/>
        </w:rPr>
        <w:t>(Analytics) (</w:t>
      </w:r>
      <w:r w:rsidRPr="007252F1">
        <w:rPr>
          <w:rFonts w:asciiTheme="minorHAnsi" w:hAnsiTheme="minorHAnsi"/>
          <w:szCs w:val="22"/>
        </w:rPr>
        <w:t>August 2017</w:t>
      </w:r>
      <w:r w:rsidR="00F66FC5">
        <w:rPr>
          <w:rFonts w:asciiTheme="minorHAnsi" w:hAnsiTheme="minorHAnsi"/>
          <w:szCs w:val="22"/>
        </w:rPr>
        <w:t xml:space="preserve"> - Present</w:t>
      </w:r>
      <w:r w:rsidRPr="007252F1">
        <w:rPr>
          <w:rFonts w:asciiTheme="minorHAnsi" w:hAnsiTheme="minorHAnsi"/>
          <w:szCs w:val="22"/>
        </w:rPr>
        <w:t>)</w:t>
      </w:r>
    </w:p>
    <w:p w:rsidR="007252F1" w:rsidRPr="00346E40" w:rsidRDefault="007252F1" w:rsidP="007252F1">
      <w:pPr>
        <w:rPr>
          <w:rFonts w:asciiTheme="minorHAnsi" w:hAnsiTheme="minorHAnsi"/>
          <w:b/>
          <w:szCs w:val="22"/>
        </w:rPr>
      </w:pPr>
      <w:r w:rsidRPr="00346E40">
        <w:rPr>
          <w:rFonts w:asciiTheme="minorHAnsi" w:hAnsiTheme="minorHAnsi"/>
          <w:b/>
          <w:szCs w:val="22"/>
        </w:rPr>
        <w:t xml:space="preserve">Georgia State University, </w:t>
      </w:r>
      <w:r>
        <w:rPr>
          <w:rFonts w:asciiTheme="minorHAnsi" w:hAnsiTheme="minorHAnsi"/>
          <w:b/>
          <w:szCs w:val="22"/>
        </w:rPr>
        <w:t>Department of Managerial Sciences, Atlanta, GA.</w:t>
      </w:r>
    </w:p>
    <w:p w:rsidR="007252F1" w:rsidRDefault="007252F1">
      <w:pPr>
        <w:rPr>
          <w:rFonts w:asciiTheme="minorHAnsi" w:hAnsiTheme="minorHAnsi"/>
          <w:b/>
          <w:szCs w:val="22"/>
        </w:rPr>
      </w:pPr>
    </w:p>
    <w:p w:rsidR="007252F1" w:rsidRDefault="007252F1" w:rsidP="007252F1">
      <w:pPr>
        <w:pStyle w:val="ListParagraph"/>
        <w:numPr>
          <w:ilvl w:val="0"/>
          <w:numId w:val="20"/>
        </w:numPr>
        <w:rPr>
          <w:rFonts w:asciiTheme="minorHAnsi" w:hAnsiTheme="minorHAnsi"/>
          <w:szCs w:val="22"/>
        </w:rPr>
      </w:pPr>
      <w:r>
        <w:rPr>
          <w:rFonts w:asciiTheme="minorHAnsi" w:hAnsiTheme="minorHAnsi"/>
          <w:szCs w:val="22"/>
        </w:rPr>
        <w:t>Responsible for Teaching, Research and Service activities at the department, college, and university levels.</w:t>
      </w:r>
    </w:p>
    <w:p w:rsidR="007252F1" w:rsidRDefault="007252F1" w:rsidP="007252F1">
      <w:pPr>
        <w:pStyle w:val="ListParagraph"/>
        <w:numPr>
          <w:ilvl w:val="0"/>
          <w:numId w:val="20"/>
        </w:numPr>
        <w:rPr>
          <w:rFonts w:asciiTheme="minorHAnsi" w:hAnsiTheme="minorHAnsi"/>
          <w:szCs w:val="22"/>
        </w:rPr>
      </w:pPr>
      <w:r>
        <w:rPr>
          <w:rFonts w:asciiTheme="minorHAnsi" w:hAnsiTheme="minorHAnsi"/>
          <w:szCs w:val="22"/>
        </w:rPr>
        <w:t xml:space="preserve">Involved in Curriculum Design, Co-ordination, Mentoring, Hiring. </w:t>
      </w:r>
    </w:p>
    <w:p w:rsidR="007252F1" w:rsidRDefault="007252F1" w:rsidP="007252F1">
      <w:pPr>
        <w:pStyle w:val="ListParagraph"/>
        <w:numPr>
          <w:ilvl w:val="0"/>
          <w:numId w:val="20"/>
        </w:numPr>
        <w:rPr>
          <w:rFonts w:asciiTheme="minorHAnsi" w:hAnsiTheme="minorHAnsi"/>
          <w:szCs w:val="22"/>
        </w:rPr>
      </w:pPr>
      <w:r>
        <w:rPr>
          <w:rFonts w:asciiTheme="minorHAnsi" w:hAnsiTheme="minorHAnsi"/>
          <w:szCs w:val="22"/>
        </w:rPr>
        <w:t>Executive Education, Consulting.</w:t>
      </w:r>
    </w:p>
    <w:p w:rsidR="007252F1" w:rsidRDefault="007252F1" w:rsidP="007252F1">
      <w:pPr>
        <w:pStyle w:val="ListParagraph"/>
        <w:numPr>
          <w:ilvl w:val="0"/>
          <w:numId w:val="20"/>
        </w:numPr>
        <w:rPr>
          <w:rFonts w:asciiTheme="minorHAnsi" w:hAnsiTheme="minorHAnsi"/>
          <w:szCs w:val="22"/>
        </w:rPr>
      </w:pPr>
      <w:r>
        <w:rPr>
          <w:rFonts w:asciiTheme="minorHAnsi" w:hAnsiTheme="minorHAnsi"/>
          <w:szCs w:val="22"/>
        </w:rPr>
        <w:t>Membership in Professional Organizations.</w:t>
      </w:r>
    </w:p>
    <w:p w:rsidR="007252F1" w:rsidRDefault="007252F1" w:rsidP="007252F1">
      <w:pPr>
        <w:pStyle w:val="ListParagraph"/>
        <w:numPr>
          <w:ilvl w:val="0"/>
          <w:numId w:val="20"/>
        </w:numPr>
        <w:rPr>
          <w:rFonts w:asciiTheme="minorHAnsi" w:hAnsiTheme="minorHAnsi"/>
          <w:szCs w:val="22"/>
        </w:rPr>
      </w:pPr>
      <w:r>
        <w:rPr>
          <w:rFonts w:asciiTheme="minorHAnsi" w:hAnsiTheme="minorHAnsi"/>
          <w:szCs w:val="22"/>
        </w:rPr>
        <w:t>Training/Mentoring faculty and doctoral students in effective teaching.</w:t>
      </w:r>
    </w:p>
    <w:p w:rsidR="007252F1" w:rsidRDefault="007252F1">
      <w:pPr>
        <w:rPr>
          <w:rFonts w:asciiTheme="minorHAnsi" w:hAnsiTheme="minorHAnsi"/>
          <w:b/>
          <w:szCs w:val="22"/>
        </w:rPr>
      </w:pPr>
    </w:p>
    <w:p w:rsidR="00A86AAE" w:rsidRDefault="00A86AAE">
      <w:pPr>
        <w:rPr>
          <w:rFonts w:asciiTheme="minorHAnsi" w:hAnsiTheme="minorHAnsi"/>
          <w:szCs w:val="22"/>
          <w:u w:val="single"/>
        </w:rPr>
      </w:pPr>
    </w:p>
    <w:p w:rsidR="008A0739" w:rsidRPr="003453D8" w:rsidRDefault="008A0739">
      <w:pPr>
        <w:rPr>
          <w:rFonts w:asciiTheme="minorHAnsi" w:hAnsiTheme="minorHAnsi"/>
          <w:szCs w:val="22"/>
        </w:rPr>
      </w:pPr>
      <w:r w:rsidRPr="007252F1">
        <w:rPr>
          <w:rFonts w:asciiTheme="minorHAnsi" w:hAnsiTheme="minorHAnsi"/>
          <w:szCs w:val="22"/>
          <w:u w:val="single"/>
        </w:rPr>
        <w:t>Clinical Associate Professor</w:t>
      </w:r>
      <w:r w:rsidRPr="003453D8">
        <w:rPr>
          <w:rFonts w:asciiTheme="minorHAnsi" w:hAnsiTheme="minorHAnsi"/>
          <w:szCs w:val="22"/>
        </w:rPr>
        <w:t xml:space="preserve"> (August 2012 – </w:t>
      </w:r>
      <w:r w:rsidR="007252F1">
        <w:rPr>
          <w:rFonts w:asciiTheme="minorHAnsi" w:hAnsiTheme="minorHAnsi"/>
          <w:szCs w:val="22"/>
        </w:rPr>
        <w:t>July 2017</w:t>
      </w:r>
      <w:r w:rsidRPr="003453D8">
        <w:rPr>
          <w:rFonts w:asciiTheme="minorHAnsi" w:hAnsiTheme="minorHAnsi"/>
          <w:szCs w:val="22"/>
        </w:rPr>
        <w:t>)</w:t>
      </w:r>
    </w:p>
    <w:p w:rsidR="003453D8" w:rsidRPr="00346E40" w:rsidRDefault="003453D8" w:rsidP="003453D8">
      <w:pPr>
        <w:rPr>
          <w:rFonts w:asciiTheme="minorHAnsi" w:hAnsiTheme="minorHAnsi"/>
          <w:b/>
          <w:szCs w:val="22"/>
        </w:rPr>
      </w:pPr>
      <w:r w:rsidRPr="00346E40">
        <w:rPr>
          <w:rFonts w:asciiTheme="minorHAnsi" w:hAnsiTheme="minorHAnsi"/>
          <w:b/>
          <w:szCs w:val="22"/>
        </w:rPr>
        <w:t xml:space="preserve">Georgia State University, </w:t>
      </w:r>
      <w:r w:rsidR="00146ED2">
        <w:rPr>
          <w:rFonts w:asciiTheme="minorHAnsi" w:hAnsiTheme="minorHAnsi"/>
          <w:b/>
          <w:szCs w:val="22"/>
        </w:rPr>
        <w:t>Department of Managerial Sciences, Atlanta, GA.</w:t>
      </w:r>
    </w:p>
    <w:p w:rsidR="008A0739" w:rsidRDefault="007252F1" w:rsidP="007252F1">
      <w:pPr>
        <w:pStyle w:val="ListParagraph"/>
        <w:numPr>
          <w:ilvl w:val="0"/>
          <w:numId w:val="21"/>
        </w:numPr>
        <w:rPr>
          <w:rFonts w:asciiTheme="minorHAnsi" w:hAnsiTheme="minorHAnsi"/>
          <w:szCs w:val="22"/>
        </w:rPr>
      </w:pPr>
      <w:r>
        <w:rPr>
          <w:rFonts w:asciiTheme="minorHAnsi" w:hAnsiTheme="minorHAnsi"/>
          <w:szCs w:val="22"/>
        </w:rPr>
        <w:t>Responsible for Teaching, Curriculum Development, Hiring and Mentoring</w:t>
      </w:r>
    </w:p>
    <w:p w:rsidR="007252F1" w:rsidRDefault="007252F1" w:rsidP="007252F1">
      <w:pPr>
        <w:pStyle w:val="ListParagraph"/>
        <w:numPr>
          <w:ilvl w:val="0"/>
          <w:numId w:val="21"/>
        </w:numPr>
        <w:rPr>
          <w:rFonts w:asciiTheme="minorHAnsi" w:hAnsiTheme="minorHAnsi"/>
          <w:szCs w:val="22"/>
        </w:rPr>
      </w:pPr>
      <w:r>
        <w:rPr>
          <w:rFonts w:asciiTheme="minorHAnsi" w:hAnsiTheme="minorHAnsi"/>
          <w:szCs w:val="22"/>
        </w:rPr>
        <w:t>Published Pedagogical Research in top journals</w:t>
      </w:r>
    </w:p>
    <w:p w:rsidR="007252F1" w:rsidRDefault="007252F1" w:rsidP="007252F1">
      <w:pPr>
        <w:pStyle w:val="ListParagraph"/>
        <w:numPr>
          <w:ilvl w:val="0"/>
          <w:numId w:val="21"/>
        </w:numPr>
        <w:rPr>
          <w:rFonts w:asciiTheme="minorHAnsi" w:hAnsiTheme="minorHAnsi"/>
          <w:szCs w:val="22"/>
        </w:rPr>
      </w:pPr>
      <w:r>
        <w:rPr>
          <w:rFonts w:asciiTheme="minorHAnsi" w:hAnsiTheme="minorHAnsi"/>
          <w:szCs w:val="22"/>
        </w:rPr>
        <w:t>Performed service activities for the department, college, university, and profession</w:t>
      </w:r>
    </w:p>
    <w:p w:rsidR="007252F1" w:rsidRPr="007252F1" w:rsidRDefault="007252F1" w:rsidP="007252F1">
      <w:pPr>
        <w:rPr>
          <w:rFonts w:asciiTheme="minorHAnsi" w:hAnsiTheme="minorHAnsi"/>
          <w:szCs w:val="22"/>
        </w:rPr>
      </w:pPr>
    </w:p>
    <w:p w:rsidR="00EB526E" w:rsidRPr="00346E40" w:rsidRDefault="00EB526E">
      <w:pPr>
        <w:rPr>
          <w:rFonts w:asciiTheme="minorHAnsi" w:hAnsiTheme="minorHAnsi"/>
          <w:szCs w:val="22"/>
        </w:rPr>
      </w:pPr>
      <w:r w:rsidRPr="00346E40">
        <w:rPr>
          <w:rFonts w:asciiTheme="minorHAnsi" w:hAnsiTheme="minorHAnsi"/>
          <w:szCs w:val="22"/>
          <w:u w:val="single"/>
        </w:rPr>
        <w:t>Assistant Professor</w:t>
      </w:r>
      <w:r w:rsidRPr="00346E40">
        <w:rPr>
          <w:rFonts w:asciiTheme="minorHAnsi" w:hAnsiTheme="minorHAnsi"/>
          <w:szCs w:val="22"/>
        </w:rPr>
        <w:t xml:space="preserve"> (</w:t>
      </w:r>
      <w:r w:rsidRPr="00346E40">
        <w:rPr>
          <w:rFonts w:asciiTheme="minorHAnsi" w:hAnsiTheme="minorHAnsi"/>
          <w:szCs w:val="22"/>
          <w:u w:val="single"/>
        </w:rPr>
        <w:t xml:space="preserve">August 1998 </w:t>
      </w:r>
      <w:r w:rsidR="008A0739">
        <w:rPr>
          <w:rFonts w:asciiTheme="minorHAnsi" w:hAnsiTheme="minorHAnsi"/>
          <w:szCs w:val="22"/>
          <w:u w:val="single"/>
        </w:rPr>
        <w:t>–</w:t>
      </w:r>
      <w:r w:rsidRPr="00346E40">
        <w:rPr>
          <w:rFonts w:asciiTheme="minorHAnsi" w:hAnsiTheme="minorHAnsi"/>
          <w:szCs w:val="22"/>
          <w:u w:val="single"/>
        </w:rPr>
        <w:t xml:space="preserve"> </w:t>
      </w:r>
      <w:r w:rsidR="008A0739">
        <w:rPr>
          <w:rFonts w:asciiTheme="minorHAnsi" w:hAnsiTheme="minorHAnsi"/>
          <w:szCs w:val="22"/>
          <w:u w:val="single"/>
        </w:rPr>
        <w:t>July 2012</w:t>
      </w:r>
      <w:r w:rsidRPr="00346E40">
        <w:rPr>
          <w:rFonts w:asciiTheme="minorHAnsi" w:hAnsiTheme="minorHAnsi"/>
          <w:szCs w:val="22"/>
        </w:rPr>
        <w:t>)</w:t>
      </w:r>
    </w:p>
    <w:p w:rsidR="00146ED2" w:rsidRDefault="00146ED2" w:rsidP="00146ED2">
      <w:pPr>
        <w:rPr>
          <w:rFonts w:asciiTheme="minorHAnsi" w:hAnsiTheme="minorHAnsi"/>
          <w:b/>
          <w:szCs w:val="22"/>
        </w:rPr>
      </w:pPr>
      <w:r w:rsidRPr="00346E40">
        <w:rPr>
          <w:rFonts w:asciiTheme="minorHAnsi" w:hAnsiTheme="minorHAnsi"/>
          <w:b/>
          <w:szCs w:val="22"/>
        </w:rPr>
        <w:t xml:space="preserve">Georgia State University, </w:t>
      </w:r>
      <w:r>
        <w:rPr>
          <w:rFonts w:asciiTheme="minorHAnsi" w:hAnsiTheme="minorHAnsi"/>
          <w:b/>
          <w:szCs w:val="22"/>
        </w:rPr>
        <w:t>Department of Managerial Sciences, Atlanta, GA.</w:t>
      </w:r>
    </w:p>
    <w:p w:rsidR="00146ED2" w:rsidRPr="00146ED2" w:rsidRDefault="00146ED2" w:rsidP="00146ED2">
      <w:pPr>
        <w:rPr>
          <w:rFonts w:asciiTheme="minorHAnsi" w:hAnsiTheme="minorHAnsi"/>
          <w:szCs w:val="22"/>
        </w:rPr>
      </w:pPr>
    </w:p>
    <w:p w:rsidR="00A229AA" w:rsidRPr="00346E40" w:rsidRDefault="00EB526E" w:rsidP="00A229AA">
      <w:pPr>
        <w:numPr>
          <w:ilvl w:val="0"/>
          <w:numId w:val="19"/>
        </w:numPr>
        <w:rPr>
          <w:rFonts w:asciiTheme="minorHAnsi" w:hAnsiTheme="minorHAnsi"/>
          <w:szCs w:val="22"/>
        </w:rPr>
      </w:pPr>
      <w:r w:rsidRPr="00346E40">
        <w:rPr>
          <w:rFonts w:asciiTheme="minorHAnsi" w:hAnsiTheme="minorHAnsi"/>
          <w:szCs w:val="22"/>
        </w:rPr>
        <w:t xml:space="preserve">Taught courses </w:t>
      </w:r>
      <w:r w:rsidR="00B9314A" w:rsidRPr="00346E40">
        <w:rPr>
          <w:rFonts w:asciiTheme="minorHAnsi" w:hAnsiTheme="minorHAnsi"/>
          <w:szCs w:val="22"/>
        </w:rPr>
        <w:t xml:space="preserve">at the undergraduate and graduate levels </w:t>
      </w:r>
      <w:r w:rsidRPr="00346E40">
        <w:rPr>
          <w:rFonts w:asciiTheme="minorHAnsi" w:hAnsiTheme="minorHAnsi"/>
          <w:szCs w:val="22"/>
        </w:rPr>
        <w:t xml:space="preserve">in </w:t>
      </w:r>
      <w:r w:rsidR="00B9314A" w:rsidRPr="00346E40">
        <w:rPr>
          <w:rFonts w:asciiTheme="minorHAnsi" w:hAnsiTheme="minorHAnsi"/>
          <w:szCs w:val="22"/>
        </w:rPr>
        <w:t>Business Analysis</w:t>
      </w:r>
      <w:r w:rsidRPr="00346E40">
        <w:rPr>
          <w:rFonts w:asciiTheme="minorHAnsi" w:hAnsiTheme="minorHAnsi"/>
          <w:szCs w:val="22"/>
        </w:rPr>
        <w:t xml:space="preserve">, </w:t>
      </w:r>
      <w:r w:rsidR="00B9314A" w:rsidRPr="00346E40">
        <w:rPr>
          <w:rFonts w:asciiTheme="minorHAnsi" w:hAnsiTheme="minorHAnsi"/>
          <w:szCs w:val="22"/>
        </w:rPr>
        <w:t>Statistics, D</w:t>
      </w:r>
      <w:r w:rsidR="00A229AA" w:rsidRPr="00346E40">
        <w:rPr>
          <w:rFonts w:asciiTheme="minorHAnsi" w:hAnsiTheme="minorHAnsi"/>
          <w:szCs w:val="22"/>
        </w:rPr>
        <w:t>ata-</w:t>
      </w:r>
      <w:r w:rsidRPr="00346E40">
        <w:rPr>
          <w:rFonts w:asciiTheme="minorHAnsi" w:hAnsiTheme="minorHAnsi"/>
          <w:szCs w:val="22"/>
        </w:rPr>
        <w:t xml:space="preserve">based DSS, Data Mining. </w:t>
      </w:r>
      <w:r w:rsidR="00A229AA" w:rsidRPr="00346E40">
        <w:rPr>
          <w:rFonts w:asciiTheme="minorHAnsi" w:hAnsiTheme="minorHAnsi"/>
          <w:szCs w:val="22"/>
        </w:rPr>
        <w:t>Conducted the Seminar in University</w:t>
      </w:r>
      <w:r w:rsidR="007252F1">
        <w:rPr>
          <w:rFonts w:asciiTheme="minorHAnsi" w:hAnsiTheme="minorHAnsi"/>
          <w:szCs w:val="22"/>
        </w:rPr>
        <w:t>.</w:t>
      </w:r>
    </w:p>
    <w:p w:rsidR="00EB526E" w:rsidRPr="00346E40" w:rsidRDefault="00EB526E" w:rsidP="00A229AA">
      <w:pPr>
        <w:numPr>
          <w:ilvl w:val="0"/>
          <w:numId w:val="19"/>
        </w:numPr>
        <w:rPr>
          <w:rFonts w:asciiTheme="minorHAnsi" w:hAnsiTheme="minorHAnsi"/>
          <w:szCs w:val="22"/>
        </w:rPr>
      </w:pPr>
      <w:r w:rsidRPr="00346E40">
        <w:rPr>
          <w:rFonts w:asciiTheme="minorHAnsi" w:hAnsiTheme="minorHAnsi"/>
          <w:szCs w:val="22"/>
        </w:rPr>
        <w:t>Helped devel</w:t>
      </w:r>
      <w:r w:rsidR="00B9314A" w:rsidRPr="00346E40">
        <w:rPr>
          <w:rFonts w:asciiTheme="minorHAnsi" w:hAnsiTheme="minorHAnsi"/>
          <w:szCs w:val="22"/>
        </w:rPr>
        <w:t xml:space="preserve">op courses at all levels, including a freshman course in the Freshman Learning Community (FLC) program. </w:t>
      </w:r>
    </w:p>
    <w:p w:rsidR="00A229AA" w:rsidRPr="00346E40" w:rsidRDefault="00A229AA" w:rsidP="00A229AA">
      <w:pPr>
        <w:numPr>
          <w:ilvl w:val="0"/>
          <w:numId w:val="19"/>
        </w:numPr>
        <w:rPr>
          <w:rFonts w:asciiTheme="minorHAnsi" w:hAnsiTheme="minorHAnsi"/>
          <w:szCs w:val="22"/>
        </w:rPr>
      </w:pPr>
      <w:r w:rsidRPr="00346E40">
        <w:rPr>
          <w:rFonts w:asciiTheme="minorHAnsi" w:hAnsiTheme="minorHAnsi"/>
          <w:szCs w:val="22"/>
        </w:rPr>
        <w:t>Helped develop, and launch the Lean Six Sigma program as part of Executive education along with two colleagues. Taught in that program since inception.</w:t>
      </w:r>
    </w:p>
    <w:p w:rsidR="00A229AA" w:rsidRPr="00346E40" w:rsidRDefault="00A229AA" w:rsidP="00A229AA">
      <w:pPr>
        <w:numPr>
          <w:ilvl w:val="0"/>
          <w:numId w:val="19"/>
        </w:numPr>
        <w:rPr>
          <w:rFonts w:asciiTheme="minorHAnsi" w:hAnsiTheme="minorHAnsi"/>
          <w:szCs w:val="22"/>
        </w:rPr>
      </w:pPr>
      <w:r w:rsidRPr="00346E40">
        <w:rPr>
          <w:rFonts w:asciiTheme="minorHAnsi" w:hAnsiTheme="minorHAnsi"/>
          <w:szCs w:val="22"/>
        </w:rPr>
        <w:t>Taught Executive MS in Finance students.</w:t>
      </w:r>
    </w:p>
    <w:p w:rsidR="00A229AA" w:rsidRPr="00346E40" w:rsidRDefault="00A229AA" w:rsidP="00A229AA">
      <w:pPr>
        <w:ind w:left="720"/>
        <w:rPr>
          <w:rFonts w:asciiTheme="minorHAnsi" w:hAnsiTheme="minorHAnsi"/>
          <w:szCs w:val="22"/>
        </w:rPr>
      </w:pPr>
    </w:p>
    <w:p w:rsidR="00EB526E" w:rsidRPr="00346E40" w:rsidRDefault="00EB526E">
      <w:pPr>
        <w:rPr>
          <w:rFonts w:asciiTheme="minorHAnsi" w:hAnsiTheme="minorHAnsi"/>
          <w:szCs w:val="22"/>
        </w:rPr>
      </w:pPr>
      <w:r w:rsidRPr="00346E40">
        <w:rPr>
          <w:rFonts w:asciiTheme="minorHAnsi" w:hAnsiTheme="minorHAnsi"/>
          <w:szCs w:val="22"/>
          <w:u w:val="single"/>
        </w:rPr>
        <w:t xml:space="preserve">Senior Analyst, Strategic Decision Services </w:t>
      </w:r>
      <w:r w:rsidRPr="00346E40">
        <w:rPr>
          <w:rFonts w:asciiTheme="minorHAnsi" w:hAnsiTheme="minorHAnsi"/>
          <w:szCs w:val="22"/>
        </w:rPr>
        <w:t>(</w:t>
      </w:r>
      <w:r w:rsidRPr="00346E40">
        <w:rPr>
          <w:rFonts w:asciiTheme="minorHAnsi" w:hAnsiTheme="minorHAnsi"/>
          <w:szCs w:val="22"/>
          <w:u w:val="single"/>
        </w:rPr>
        <w:t>April 1996 - August 1998</w:t>
      </w:r>
      <w:r w:rsidRPr="00346E40">
        <w:rPr>
          <w:rFonts w:asciiTheme="minorHAnsi" w:hAnsiTheme="minorHAnsi"/>
          <w:szCs w:val="22"/>
        </w:rPr>
        <w:t>)</w:t>
      </w:r>
    </w:p>
    <w:p w:rsidR="00EB526E" w:rsidRPr="00346E40" w:rsidRDefault="00EB526E">
      <w:pPr>
        <w:rPr>
          <w:rFonts w:asciiTheme="minorHAnsi" w:hAnsiTheme="minorHAnsi"/>
          <w:b/>
          <w:szCs w:val="22"/>
        </w:rPr>
      </w:pPr>
      <w:r w:rsidRPr="00346E40">
        <w:rPr>
          <w:rFonts w:asciiTheme="minorHAnsi" w:hAnsiTheme="minorHAnsi"/>
          <w:b/>
          <w:szCs w:val="22"/>
        </w:rPr>
        <w:t>Acxiom Corp., Atlanta, GA.</w:t>
      </w:r>
    </w:p>
    <w:p w:rsidR="00EB526E" w:rsidRDefault="00EB526E">
      <w:pPr>
        <w:rPr>
          <w:rFonts w:asciiTheme="minorHAnsi" w:hAnsiTheme="minorHAnsi"/>
          <w:szCs w:val="22"/>
        </w:rPr>
      </w:pPr>
      <w:r w:rsidRPr="00346E40">
        <w:rPr>
          <w:rFonts w:asciiTheme="minorHAnsi" w:hAnsiTheme="minorHAnsi"/>
          <w:szCs w:val="22"/>
        </w:rPr>
        <w:t xml:space="preserve">Responsible for building </w:t>
      </w:r>
      <w:r w:rsidR="00D73E73">
        <w:rPr>
          <w:rFonts w:asciiTheme="minorHAnsi" w:hAnsiTheme="minorHAnsi"/>
          <w:szCs w:val="22"/>
        </w:rPr>
        <w:t xml:space="preserve">predictive models for major banks, </w:t>
      </w:r>
      <w:r w:rsidRPr="00346E40">
        <w:rPr>
          <w:rFonts w:asciiTheme="minorHAnsi" w:hAnsiTheme="minorHAnsi"/>
          <w:szCs w:val="22"/>
        </w:rPr>
        <w:t xml:space="preserve">financial institutions, </w:t>
      </w:r>
      <w:r w:rsidR="00D73E73">
        <w:rPr>
          <w:rFonts w:asciiTheme="minorHAnsi" w:hAnsiTheme="minorHAnsi"/>
          <w:szCs w:val="22"/>
        </w:rPr>
        <w:t xml:space="preserve">and Utilities, </w:t>
      </w:r>
      <w:r w:rsidRPr="00346E40">
        <w:rPr>
          <w:rFonts w:asciiTheme="minorHAnsi" w:hAnsiTheme="minorHAnsi"/>
          <w:szCs w:val="22"/>
        </w:rPr>
        <w:t>forecasting, and consulting with clients for planning and implementation of marketing and risk strategies. Was recognized for developing and implementing a SAS based routine for forecasting credit customer performance. Trained clients and internal analysts in the model building process.</w:t>
      </w:r>
    </w:p>
    <w:p w:rsidR="00C61452" w:rsidRDefault="00C61452" w:rsidP="00C61452">
      <w:pPr>
        <w:ind w:firstLine="720"/>
        <w:rPr>
          <w:rFonts w:asciiTheme="minorHAnsi" w:hAnsiTheme="minorHAnsi"/>
          <w:szCs w:val="22"/>
          <w:u w:val="single"/>
        </w:rPr>
      </w:pPr>
      <w:r w:rsidRPr="00C61452">
        <w:rPr>
          <w:rFonts w:asciiTheme="minorHAnsi" w:hAnsiTheme="minorHAnsi"/>
          <w:szCs w:val="22"/>
          <w:u w:val="single"/>
        </w:rPr>
        <w:t>Some Projects</w:t>
      </w:r>
      <w:r>
        <w:rPr>
          <w:rFonts w:asciiTheme="minorHAnsi" w:hAnsiTheme="minorHAnsi"/>
          <w:szCs w:val="22"/>
          <w:u w:val="single"/>
        </w:rPr>
        <w:t xml:space="preserve"> I Managed</w:t>
      </w:r>
    </w:p>
    <w:p w:rsidR="00C61452" w:rsidRPr="00346E40" w:rsidRDefault="00C61452" w:rsidP="00C61452">
      <w:pPr>
        <w:ind w:left="720"/>
        <w:rPr>
          <w:rFonts w:asciiTheme="minorHAnsi" w:hAnsiTheme="minorHAnsi"/>
          <w:szCs w:val="22"/>
        </w:rPr>
      </w:pPr>
      <w:r w:rsidRPr="00346E40">
        <w:rPr>
          <w:rFonts w:asciiTheme="minorHAnsi" w:hAnsiTheme="minorHAnsi"/>
          <w:szCs w:val="22"/>
          <w:u w:val="single"/>
        </w:rPr>
        <w:t>New Applicant Model Development:</w:t>
      </w:r>
      <w:r w:rsidRPr="00346E40">
        <w:rPr>
          <w:rFonts w:asciiTheme="minorHAnsi" w:hAnsiTheme="minorHAnsi"/>
          <w:szCs w:val="22"/>
        </w:rPr>
        <w:t xml:space="preserve"> Developed credit-scoring models for a major bank using discriminant analysis to predict the risk of approving a new bankcard applicant. Developed a SAS based program that used logistical regression for one or two-dimensional forecasting of risk. [1996]</w:t>
      </w:r>
    </w:p>
    <w:p w:rsidR="00C61452" w:rsidRPr="00346E40" w:rsidRDefault="00C61452" w:rsidP="00C61452">
      <w:pPr>
        <w:ind w:left="720"/>
        <w:rPr>
          <w:rFonts w:asciiTheme="minorHAnsi" w:hAnsiTheme="minorHAnsi"/>
          <w:szCs w:val="22"/>
        </w:rPr>
      </w:pPr>
      <w:r w:rsidRPr="00346E40">
        <w:rPr>
          <w:rFonts w:asciiTheme="minorHAnsi" w:hAnsiTheme="minorHAnsi"/>
          <w:szCs w:val="22"/>
          <w:u w:val="single"/>
        </w:rPr>
        <w:t>Behavioral Model Development:</w:t>
      </w:r>
      <w:r w:rsidRPr="00346E40">
        <w:rPr>
          <w:rFonts w:asciiTheme="minorHAnsi" w:hAnsiTheme="minorHAnsi"/>
          <w:szCs w:val="22"/>
        </w:rPr>
        <w:t xml:space="preserve"> Developed multiple behavioral models for banks and other financial institutions to predict roll rates in customer delinquencies. Used bivariate and cluster analyses for segmentation of populations and principal components analysis for identifying key factors. [1997]</w:t>
      </w:r>
    </w:p>
    <w:p w:rsidR="00C61452" w:rsidRPr="00346E40" w:rsidRDefault="00C61452" w:rsidP="00C61452">
      <w:pPr>
        <w:ind w:left="720"/>
        <w:rPr>
          <w:rFonts w:asciiTheme="minorHAnsi" w:hAnsiTheme="minorHAnsi"/>
          <w:szCs w:val="22"/>
        </w:rPr>
      </w:pPr>
      <w:r w:rsidRPr="00346E40">
        <w:rPr>
          <w:rFonts w:asciiTheme="minorHAnsi" w:hAnsiTheme="minorHAnsi"/>
          <w:szCs w:val="22"/>
          <w:u w:val="single"/>
        </w:rPr>
        <w:lastRenderedPageBreak/>
        <w:t>Bankruptcy Model Development:</w:t>
      </w:r>
      <w:r w:rsidRPr="00346E40">
        <w:rPr>
          <w:rFonts w:asciiTheme="minorHAnsi" w:hAnsiTheme="minorHAnsi"/>
          <w:szCs w:val="22"/>
        </w:rPr>
        <w:t xml:space="preserve"> Developed a model to forecast likelihood of customer bankruptcy using credit bureau data</w:t>
      </w:r>
      <w:r w:rsidR="002D50ED">
        <w:rPr>
          <w:rFonts w:asciiTheme="minorHAnsi" w:hAnsiTheme="minorHAnsi"/>
          <w:szCs w:val="22"/>
        </w:rPr>
        <w:t xml:space="preserve"> </w:t>
      </w:r>
      <w:r w:rsidRPr="00346E40">
        <w:rPr>
          <w:rFonts w:asciiTheme="minorHAnsi" w:hAnsiTheme="minorHAnsi"/>
          <w:szCs w:val="22"/>
        </w:rPr>
        <w:t>[1997]</w:t>
      </w:r>
    </w:p>
    <w:p w:rsidR="00C61452" w:rsidRPr="00346E40" w:rsidRDefault="00C61452" w:rsidP="00C61452">
      <w:pPr>
        <w:ind w:left="720"/>
        <w:rPr>
          <w:rFonts w:asciiTheme="minorHAnsi" w:hAnsiTheme="minorHAnsi"/>
          <w:szCs w:val="22"/>
        </w:rPr>
      </w:pPr>
      <w:r w:rsidRPr="00346E40">
        <w:rPr>
          <w:rFonts w:asciiTheme="minorHAnsi" w:hAnsiTheme="minorHAnsi"/>
          <w:szCs w:val="22"/>
          <w:u w:val="single"/>
        </w:rPr>
        <w:t>Collection and Credit Line Increase Strategies:</w:t>
      </w:r>
      <w:r w:rsidRPr="00346E40">
        <w:rPr>
          <w:rFonts w:asciiTheme="minorHAnsi" w:hAnsiTheme="minorHAnsi"/>
          <w:szCs w:val="22"/>
        </w:rPr>
        <w:t xml:space="preserve"> Assisted clients in implementation and auditing of models developed, testing different collection and credit line increase strategies</w:t>
      </w:r>
      <w:r w:rsidR="002D50ED">
        <w:rPr>
          <w:rFonts w:asciiTheme="minorHAnsi" w:hAnsiTheme="minorHAnsi"/>
          <w:szCs w:val="22"/>
        </w:rPr>
        <w:t xml:space="preserve"> </w:t>
      </w:r>
      <w:r w:rsidRPr="00346E40">
        <w:rPr>
          <w:rFonts w:asciiTheme="minorHAnsi" w:hAnsiTheme="minorHAnsi"/>
          <w:szCs w:val="22"/>
        </w:rPr>
        <w:t>[1998]</w:t>
      </w:r>
    </w:p>
    <w:p w:rsidR="00C61452" w:rsidRPr="00346E40" w:rsidRDefault="00C61452" w:rsidP="00C61452">
      <w:pPr>
        <w:ind w:firstLine="720"/>
        <w:rPr>
          <w:rFonts w:asciiTheme="minorHAnsi" w:hAnsiTheme="minorHAnsi"/>
          <w:szCs w:val="22"/>
        </w:rPr>
      </w:pPr>
    </w:p>
    <w:p w:rsidR="00EB526E" w:rsidRPr="00346E40" w:rsidRDefault="00EB526E">
      <w:pPr>
        <w:rPr>
          <w:rFonts w:asciiTheme="minorHAnsi" w:hAnsiTheme="minorHAnsi"/>
          <w:szCs w:val="22"/>
        </w:rPr>
      </w:pPr>
      <w:r w:rsidRPr="00346E40">
        <w:rPr>
          <w:rFonts w:asciiTheme="minorHAnsi" w:hAnsiTheme="minorHAnsi"/>
          <w:szCs w:val="22"/>
          <w:u w:val="single"/>
        </w:rPr>
        <w:t>Consultant/Programmer, Interactive Products and Services</w:t>
      </w:r>
      <w:r w:rsidRPr="00346E40">
        <w:rPr>
          <w:rFonts w:asciiTheme="minorHAnsi" w:hAnsiTheme="minorHAnsi"/>
          <w:szCs w:val="22"/>
        </w:rPr>
        <w:t xml:space="preserve"> (</w:t>
      </w:r>
      <w:r w:rsidRPr="00346E40">
        <w:rPr>
          <w:rFonts w:asciiTheme="minorHAnsi" w:hAnsiTheme="minorHAnsi"/>
          <w:szCs w:val="22"/>
          <w:u w:val="single"/>
        </w:rPr>
        <w:t>August 1995 - April 1996</w:t>
      </w:r>
      <w:r w:rsidRPr="00346E40">
        <w:rPr>
          <w:rFonts w:asciiTheme="minorHAnsi" w:hAnsiTheme="minorHAnsi"/>
          <w:szCs w:val="22"/>
        </w:rPr>
        <w:t>)</w:t>
      </w:r>
    </w:p>
    <w:p w:rsidR="00EB526E" w:rsidRPr="00346E40" w:rsidRDefault="00EB526E">
      <w:pPr>
        <w:rPr>
          <w:rFonts w:asciiTheme="minorHAnsi" w:hAnsiTheme="minorHAnsi"/>
          <w:b/>
          <w:szCs w:val="22"/>
        </w:rPr>
      </w:pPr>
      <w:r w:rsidRPr="00346E40">
        <w:rPr>
          <w:rFonts w:asciiTheme="minorHAnsi" w:hAnsiTheme="minorHAnsi"/>
          <w:b/>
          <w:szCs w:val="22"/>
        </w:rPr>
        <w:t>AT&amp;T, Atlanta, GA</w:t>
      </w:r>
    </w:p>
    <w:p w:rsidR="00EB526E" w:rsidRDefault="00EB526E">
      <w:pPr>
        <w:rPr>
          <w:rFonts w:asciiTheme="minorHAnsi" w:hAnsiTheme="minorHAnsi"/>
          <w:szCs w:val="22"/>
        </w:rPr>
      </w:pPr>
      <w:r w:rsidRPr="00346E40">
        <w:rPr>
          <w:rFonts w:asciiTheme="minorHAnsi" w:hAnsiTheme="minorHAnsi"/>
          <w:szCs w:val="22"/>
        </w:rPr>
        <w:t>Responsible for the application of Internet technologies. Worked on Web Based Training, developed database and web based solutions for project management. Was recognized for providing outstanding service to clients.</w:t>
      </w:r>
    </w:p>
    <w:p w:rsidR="00A86AAE" w:rsidRDefault="00A86AAE">
      <w:pPr>
        <w:rPr>
          <w:rFonts w:asciiTheme="minorHAnsi" w:hAnsiTheme="minorHAnsi"/>
          <w:szCs w:val="22"/>
        </w:rPr>
      </w:pPr>
    </w:p>
    <w:p w:rsidR="00A86AAE" w:rsidRDefault="00A86AAE">
      <w:pPr>
        <w:rPr>
          <w:rFonts w:asciiTheme="minorHAnsi" w:hAnsiTheme="minorHAnsi"/>
          <w:szCs w:val="22"/>
        </w:rPr>
      </w:pPr>
    </w:p>
    <w:p w:rsidR="00A86AAE" w:rsidRDefault="00A86AAE">
      <w:pPr>
        <w:rPr>
          <w:rFonts w:asciiTheme="minorHAnsi" w:hAnsiTheme="minorHAnsi"/>
          <w:szCs w:val="22"/>
        </w:rPr>
      </w:pPr>
    </w:p>
    <w:p w:rsidR="00C61452" w:rsidRPr="00C61452" w:rsidRDefault="00C61452">
      <w:pPr>
        <w:rPr>
          <w:rFonts w:asciiTheme="minorHAnsi" w:hAnsiTheme="minorHAnsi"/>
          <w:szCs w:val="22"/>
          <w:u w:val="single"/>
        </w:rPr>
      </w:pPr>
      <w:r>
        <w:rPr>
          <w:rFonts w:asciiTheme="minorHAnsi" w:hAnsiTheme="minorHAnsi"/>
          <w:szCs w:val="22"/>
        </w:rPr>
        <w:tab/>
      </w:r>
      <w:r w:rsidRPr="00C61452">
        <w:rPr>
          <w:rFonts w:asciiTheme="minorHAnsi" w:hAnsiTheme="minorHAnsi"/>
          <w:szCs w:val="22"/>
          <w:u w:val="single"/>
        </w:rPr>
        <w:t>Some Projects</w:t>
      </w:r>
      <w:r>
        <w:rPr>
          <w:rFonts w:asciiTheme="minorHAnsi" w:hAnsiTheme="minorHAnsi"/>
          <w:szCs w:val="22"/>
          <w:u w:val="single"/>
        </w:rPr>
        <w:t xml:space="preserve"> I Managed</w:t>
      </w:r>
    </w:p>
    <w:p w:rsidR="00C61452" w:rsidRPr="00346E40" w:rsidRDefault="00C61452" w:rsidP="00C61452">
      <w:pPr>
        <w:ind w:left="720"/>
        <w:rPr>
          <w:rFonts w:asciiTheme="minorHAnsi" w:hAnsiTheme="minorHAnsi"/>
          <w:szCs w:val="22"/>
        </w:rPr>
      </w:pPr>
      <w:r w:rsidRPr="00346E40">
        <w:rPr>
          <w:rFonts w:asciiTheme="minorHAnsi" w:hAnsiTheme="minorHAnsi"/>
          <w:szCs w:val="22"/>
          <w:u w:val="single"/>
        </w:rPr>
        <w:t>Activity Based Information System (ABI):</w:t>
      </w:r>
      <w:r w:rsidRPr="00346E40">
        <w:rPr>
          <w:rFonts w:asciiTheme="minorHAnsi" w:hAnsiTheme="minorHAnsi"/>
          <w:szCs w:val="22"/>
        </w:rPr>
        <w:t xml:space="preserve"> Developed an Information System for AT&amp;T's NOET division that combines a Visual Basic front end with a relational database, and provides web based reporting capabilities. [1995]</w:t>
      </w:r>
    </w:p>
    <w:p w:rsidR="00C61452" w:rsidRPr="00346E40" w:rsidRDefault="00C61452" w:rsidP="00C61452">
      <w:pPr>
        <w:ind w:left="720"/>
        <w:rPr>
          <w:rFonts w:asciiTheme="minorHAnsi" w:hAnsiTheme="minorHAnsi"/>
          <w:szCs w:val="22"/>
        </w:rPr>
      </w:pPr>
      <w:r w:rsidRPr="00346E40">
        <w:rPr>
          <w:rFonts w:asciiTheme="minorHAnsi" w:hAnsiTheme="minorHAnsi"/>
          <w:szCs w:val="22"/>
          <w:u w:val="single"/>
        </w:rPr>
        <w:t>Web Based Course Development:</w:t>
      </w:r>
      <w:r w:rsidRPr="00346E40">
        <w:rPr>
          <w:rFonts w:asciiTheme="minorHAnsi" w:hAnsiTheme="minorHAnsi"/>
          <w:szCs w:val="22"/>
        </w:rPr>
        <w:t xml:space="preserve"> Helped in the development of web based courses and conversion of AT&amp;T's training manuals for field personnel into multimedia documents. Trained corporate personnel in using the web to improve productivity. [1995]</w:t>
      </w:r>
    </w:p>
    <w:p w:rsidR="00C61452" w:rsidRPr="00346E40" w:rsidRDefault="00C61452">
      <w:pPr>
        <w:rPr>
          <w:rFonts w:asciiTheme="minorHAnsi" w:hAnsiTheme="minorHAnsi"/>
          <w:szCs w:val="22"/>
        </w:rPr>
      </w:pPr>
    </w:p>
    <w:p w:rsidR="00D73E73" w:rsidRDefault="00D73E73">
      <w:pPr>
        <w:rPr>
          <w:rFonts w:asciiTheme="minorHAnsi" w:hAnsiTheme="minorHAnsi"/>
          <w:szCs w:val="22"/>
          <w:u w:val="single"/>
        </w:rPr>
      </w:pPr>
    </w:p>
    <w:p w:rsidR="00EB526E" w:rsidRPr="00346E40" w:rsidRDefault="00EB526E">
      <w:pPr>
        <w:rPr>
          <w:rFonts w:asciiTheme="minorHAnsi" w:hAnsiTheme="minorHAnsi"/>
          <w:szCs w:val="22"/>
        </w:rPr>
      </w:pPr>
      <w:r w:rsidRPr="00346E40">
        <w:rPr>
          <w:rFonts w:asciiTheme="minorHAnsi" w:hAnsiTheme="minorHAnsi"/>
          <w:szCs w:val="22"/>
          <w:u w:val="single"/>
        </w:rPr>
        <w:t>Adjunct Professor of Business</w:t>
      </w:r>
      <w:r w:rsidRPr="00346E40">
        <w:rPr>
          <w:rFonts w:asciiTheme="minorHAnsi" w:hAnsiTheme="minorHAnsi"/>
          <w:szCs w:val="22"/>
        </w:rPr>
        <w:t xml:space="preserve"> (</w:t>
      </w:r>
      <w:r w:rsidRPr="00346E40">
        <w:rPr>
          <w:rFonts w:asciiTheme="minorHAnsi" w:hAnsiTheme="minorHAnsi"/>
          <w:szCs w:val="22"/>
          <w:u w:val="single"/>
        </w:rPr>
        <w:t>Summer 1995 - Summer 1997</w:t>
      </w:r>
      <w:r w:rsidRPr="00346E40">
        <w:rPr>
          <w:rFonts w:asciiTheme="minorHAnsi" w:hAnsiTheme="minorHAnsi"/>
          <w:szCs w:val="22"/>
        </w:rPr>
        <w:t>)</w:t>
      </w:r>
    </w:p>
    <w:p w:rsidR="00EB526E" w:rsidRPr="00346E40" w:rsidRDefault="00EB526E">
      <w:pPr>
        <w:rPr>
          <w:rFonts w:asciiTheme="minorHAnsi" w:hAnsiTheme="minorHAnsi"/>
          <w:b/>
          <w:szCs w:val="22"/>
        </w:rPr>
      </w:pPr>
      <w:r w:rsidRPr="00346E40">
        <w:rPr>
          <w:rFonts w:asciiTheme="minorHAnsi" w:hAnsiTheme="minorHAnsi"/>
          <w:b/>
          <w:szCs w:val="22"/>
        </w:rPr>
        <w:t>Oglethorpe University, Atlanta, GA</w:t>
      </w:r>
    </w:p>
    <w:p w:rsidR="00EB526E" w:rsidRPr="00346E40" w:rsidRDefault="00EB526E">
      <w:pPr>
        <w:rPr>
          <w:rFonts w:asciiTheme="minorHAnsi" w:hAnsiTheme="minorHAnsi"/>
          <w:szCs w:val="22"/>
        </w:rPr>
      </w:pPr>
      <w:r w:rsidRPr="00346E40">
        <w:rPr>
          <w:rFonts w:asciiTheme="minorHAnsi" w:hAnsiTheme="minorHAnsi"/>
          <w:szCs w:val="22"/>
        </w:rPr>
        <w:t>Taught courses in Management Science, Principles of Management.</w:t>
      </w:r>
    </w:p>
    <w:p w:rsidR="00EB526E" w:rsidRPr="00346E40" w:rsidRDefault="00EB526E">
      <w:pPr>
        <w:rPr>
          <w:rFonts w:asciiTheme="minorHAnsi" w:hAnsiTheme="minorHAnsi"/>
          <w:szCs w:val="22"/>
        </w:rPr>
      </w:pPr>
    </w:p>
    <w:p w:rsidR="00EB526E" w:rsidRPr="00346E40" w:rsidRDefault="00EB526E">
      <w:pPr>
        <w:rPr>
          <w:rFonts w:asciiTheme="minorHAnsi" w:hAnsiTheme="minorHAnsi"/>
          <w:szCs w:val="22"/>
        </w:rPr>
      </w:pPr>
      <w:r w:rsidRPr="00346E40">
        <w:rPr>
          <w:rFonts w:asciiTheme="minorHAnsi" w:hAnsiTheme="minorHAnsi"/>
          <w:szCs w:val="22"/>
          <w:u w:val="single"/>
        </w:rPr>
        <w:t>Associate Professor of Business</w:t>
      </w:r>
      <w:r w:rsidRPr="00346E40">
        <w:rPr>
          <w:rFonts w:asciiTheme="minorHAnsi" w:hAnsiTheme="minorHAnsi"/>
          <w:szCs w:val="22"/>
        </w:rPr>
        <w:t xml:space="preserve"> (</w:t>
      </w:r>
      <w:r w:rsidRPr="00346E40">
        <w:rPr>
          <w:rFonts w:asciiTheme="minorHAnsi" w:hAnsiTheme="minorHAnsi"/>
          <w:szCs w:val="22"/>
          <w:u w:val="single"/>
        </w:rPr>
        <w:t>August 1991 - May 1995</w:t>
      </w:r>
      <w:r w:rsidRPr="00346E40">
        <w:rPr>
          <w:rFonts w:asciiTheme="minorHAnsi" w:hAnsiTheme="minorHAnsi"/>
          <w:szCs w:val="22"/>
        </w:rPr>
        <w:t>)</w:t>
      </w:r>
    </w:p>
    <w:p w:rsidR="00EB526E" w:rsidRPr="00346E40" w:rsidRDefault="00EB526E">
      <w:pPr>
        <w:rPr>
          <w:rFonts w:asciiTheme="minorHAnsi" w:hAnsiTheme="minorHAnsi"/>
          <w:szCs w:val="22"/>
        </w:rPr>
      </w:pPr>
      <w:r w:rsidRPr="00346E40">
        <w:rPr>
          <w:rFonts w:asciiTheme="minorHAnsi" w:hAnsiTheme="minorHAnsi"/>
          <w:b/>
          <w:szCs w:val="22"/>
        </w:rPr>
        <w:t>Mount Olive College, Mount Olive, NC</w:t>
      </w:r>
      <w:r w:rsidRPr="00346E40">
        <w:rPr>
          <w:rFonts w:asciiTheme="minorHAnsi" w:hAnsiTheme="minorHAnsi"/>
          <w:szCs w:val="22"/>
        </w:rPr>
        <w:t xml:space="preserve"> </w:t>
      </w:r>
    </w:p>
    <w:p w:rsidR="00EB526E" w:rsidRPr="00346E40" w:rsidRDefault="00EB526E">
      <w:pPr>
        <w:rPr>
          <w:rFonts w:asciiTheme="minorHAnsi" w:hAnsiTheme="minorHAnsi"/>
          <w:szCs w:val="22"/>
        </w:rPr>
      </w:pPr>
      <w:r w:rsidRPr="00346E40">
        <w:rPr>
          <w:rFonts w:asciiTheme="minorHAnsi" w:hAnsiTheme="minorHAnsi"/>
          <w:szCs w:val="22"/>
          <w:u w:val="single"/>
        </w:rPr>
        <w:t>Courses Taught</w:t>
      </w:r>
      <w:r w:rsidRPr="00346E40">
        <w:rPr>
          <w:rFonts w:asciiTheme="minorHAnsi" w:hAnsiTheme="minorHAnsi"/>
          <w:szCs w:val="22"/>
        </w:rPr>
        <w:t>:</w:t>
      </w:r>
    </w:p>
    <w:p w:rsidR="00EB526E" w:rsidRPr="00346E40" w:rsidRDefault="00EB526E">
      <w:pPr>
        <w:numPr>
          <w:ilvl w:val="0"/>
          <w:numId w:val="1"/>
        </w:numPr>
        <w:rPr>
          <w:rFonts w:asciiTheme="minorHAnsi" w:hAnsiTheme="minorHAnsi"/>
          <w:szCs w:val="22"/>
        </w:rPr>
      </w:pPr>
      <w:r w:rsidRPr="00346E40">
        <w:rPr>
          <w:rFonts w:asciiTheme="minorHAnsi" w:hAnsiTheme="minorHAnsi"/>
          <w:szCs w:val="22"/>
        </w:rPr>
        <w:t>Statistics, Operations Research</w:t>
      </w:r>
    </w:p>
    <w:p w:rsidR="00EB526E" w:rsidRPr="00346E40" w:rsidRDefault="00EB526E" w:rsidP="002216CC">
      <w:pPr>
        <w:numPr>
          <w:ilvl w:val="0"/>
          <w:numId w:val="1"/>
        </w:numPr>
        <w:rPr>
          <w:rFonts w:asciiTheme="minorHAnsi" w:hAnsiTheme="minorHAnsi"/>
          <w:szCs w:val="22"/>
        </w:rPr>
      </w:pPr>
      <w:r w:rsidRPr="00346E40">
        <w:rPr>
          <w:rFonts w:asciiTheme="minorHAnsi" w:hAnsiTheme="minorHAnsi"/>
          <w:szCs w:val="22"/>
        </w:rPr>
        <w:t>MIS</w:t>
      </w:r>
      <w:r w:rsidR="00B9314A" w:rsidRPr="00346E40">
        <w:rPr>
          <w:rFonts w:asciiTheme="minorHAnsi" w:hAnsiTheme="minorHAnsi"/>
          <w:szCs w:val="22"/>
        </w:rPr>
        <w:t xml:space="preserve">, </w:t>
      </w:r>
      <w:r w:rsidRPr="00346E40">
        <w:rPr>
          <w:rFonts w:asciiTheme="minorHAnsi" w:hAnsiTheme="minorHAnsi"/>
          <w:szCs w:val="22"/>
        </w:rPr>
        <w:t>Systems Analysis, Design and Documentation</w:t>
      </w:r>
      <w:r w:rsidR="002216CC" w:rsidRPr="00346E40">
        <w:rPr>
          <w:rFonts w:asciiTheme="minorHAnsi" w:hAnsiTheme="minorHAnsi"/>
          <w:szCs w:val="22"/>
        </w:rPr>
        <w:t xml:space="preserve">, </w:t>
      </w:r>
      <w:r w:rsidRPr="00346E40">
        <w:rPr>
          <w:rFonts w:asciiTheme="minorHAnsi" w:hAnsiTheme="minorHAnsi"/>
          <w:szCs w:val="22"/>
        </w:rPr>
        <w:t>Database Design and Management</w:t>
      </w:r>
    </w:p>
    <w:p w:rsidR="00EB526E" w:rsidRPr="00346E40" w:rsidRDefault="00EB526E" w:rsidP="00B9314A">
      <w:pPr>
        <w:numPr>
          <w:ilvl w:val="0"/>
          <w:numId w:val="1"/>
        </w:numPr>
        <w:rPr>
          <w:rFonts w:asciiTheme="minorHAnsi" w:hAnsiTheme="minorHAnsi"/>
          <w:szCs w:val="22"/>
        </w:rPr>
      </w:pPr>
      <w:r w:rsidRPr="00346E40">
        <w:rPr>
          <w:rFonts w:asciiTheme="minorHAnsi" w:hAnsiTheme="minorHAnsi"/>
          <w:szCs w:val="22"/>
        </w:rPr>
        <w:t>Policy / Strategy</w:t>
      </w:r>
      <w:r w:rsidR="00B9314A" w:rsidRPr="00346E40">
        <w:rPr>
          <w:rFonts w:asciiTheme="minorHAnsi" w:hAnsiTheme="minorHAnsi"/>
          <w:szCs w:val="22"/>
        </w:rPr>
        <w:t xml:space="preserve">, </w:t>
      </w:r>
      <w:r w:rsidRPr="00346E40">
        <w:rPr>
          <w:rFonts w:asciiTheme="minorHAnsi" w:hAnsiTheme="minorHAnsi"/>
          <w:szCs w:val="22"/>
        </w:rPr>
        <w:t>Principles of Management</w:t>
      </w:r>
    </w:p>
    <w:p w:rsidR="00EB526E" w:rsidRPr="00346E40" w:rsidRDefault="00EB526E">
      <w:pPr>
        <w:rPr>
          <w:rFonts w:asciiTheme="minorHAnsi" w:hAnsiTheme="minorHAnsi"/>
          <w:szCs w:val="22"/>
        </w:rPr>
      </w:pPr>
    </w:p>
    <w:p w:rsidR="00EB526E" w:rsidRPr="00346E40" w:rsidRDefault="00EB526E">
      <w:pPr>
        <w:rPr>
          <w:rFonts w:asciiTheme="minorHAnsi" w:hAnsiTheme="minorHAnsi"/>
          <w:szCs w:val="22"/>
        </w:rPr>
      </w:pPr>
      <w:r w:rsidRPr="00346E40">
        <w:rPr>
          <w:rFonts w:asciiTheme="minorHAnsi" w:hAnsiTheme="minorHAnsi"/>
          <w:szCs w:val="22"/>
          <w:u w:val="single"/>
        </w:rPr>
        <w:t>Management Consultant</w:t>
      </w:r>
      <w:r w:rsidRPr="00346E40">
        <w:rPr>
          <w:rFonts w:asciiTheme="minorHAnsi" w:hAnsiTheme="minorHAnsi"/>
          <w:szCs w:val="22"/>
        </w:rPr>
        <w:t xml:space="preserve"> (</w:t>
      </w:r>
      <w:r w:rsidRPr="00346E40">
        <w:rPr>
          <w:rFonts w:asciiTheme="minorHAnsi" w:hAnsiTheme="minorHAnsi"/>
          <w:szCs w:val="22"/>
          <w:u w:val="single"/>
        </w:rPr>
        <w:t>August 1990 - July 1991</w:t>
      </w:r>
      <w:r w:rsidRPr="00346E40">
        <w:rPr>
          <w:rFonts w:asciiTheme="minorHAnsi" w:hAnsiTheme="minorHAnsi"/>
          <w:szCs w:val="22"/>
        </w:rPr>
        <w:t>)</w:t>
      </w:r>
    </w:p>
    <w:p w:rsidR="00EB526E" w:rsidRPr="00346E40" w:rsidRDefault="00EB526E">
      <w:pPr>
        <w:rPr>
          <w:rFonts w:asciiTheme="minorHAnsi" w:hAnsiTheme="minorHAnsi"/>
          <w:b/>
          <w:szCs w:val="22"/>
        </w:rPr>
      </w:pPr>
      <w:r w:rsidRPr="00346E40">
        <w:rPr>
          <w:rFonts w:asciiTheme="minorHAnsi" w:hAnsiTheme="minorHAnsi"/>
          <w:b/>
          <w:szCs w:val="22"/>
        </w:rPr>
        <w:t>General Fortune Corp., West Covina, CA</w:t>
      </w:r>
    </w:p>
    <w:p w:rsidR="00EB526E" w:rsidRPr="00346E40" w:rsidRDefault="00EB526E">
      <w:pPr>
        <w:numPr>
          <w:ilvl w:val="0"/>
          <w:numId w:val="1"/>
        </w:numPr>
        <w:rPr>
          <w:rFonts w:asciiTheme="minorHAnsi" w:hAnsiTheme="minorHAnsi"/>
          <w:szCs w:val="22"/>
        </w:rPr>
      </w:pPr>
      <w:r w:rsidRPr="00346E40">
        <w:rPr>
          <w:rFonts w:asciiTheme="minorHAnsi" w:hAnsiTheme="minorHAnsi"/>
          <w:szCs w:val="22"/>
        </w:rPr>
        <w:t>Involved with planning and implementing marketing strategies and information systems.</w:t>
      </w:r>
    </w:p>
    <w:p w:rsidR="00037AF3" w:rsidRPr="00346E40" w:rsidRDefault="00037AF3">
      <w:pPr>
        <w:rPr>
          <w:rFonts w:asciiTheme="minorHAnsi" w:hAnsiTheme="minorHAnsi"/>
          <w:szCs w:val="22"/>
          <w:u w:val="single"/>
        </w:rPr>
      </w:pPr>
    </w:p>
    <w:p w:rsidR="00EB526E" w:rsidRPr="00346E40" w:rsidRDefault="00EB526E">
      <w:pPr>
        <w:rPr>
          <w:rFonts w:asciiTheme="minorHAnsi" w:hAnsiTheme="minorHAnsi"/>
          <w:szCs w:val="22"/>
        </w:rPr>
      </w:pPr>
      <w:r w:rsidRPr="00346E40">
        <w:rPr>
          <w:rFonts w:asciiTheme="minorHAnsi" w:hAnsiTheme="minorHAnsi"/>
          <w:szCs w:val="22"/>
          <w:u w:val="single"/>
        </w:rPr>
        <w:t>Graduate Teaching Assistant</w:t>
      </w:r>
      <w:r w:rsidRPr="00346E40">
        <w:rPr>
          <w:rFonts w:asciiTheme="minorHAnsi" w:hAnsiTheme="minorHAnsi"/>
          <w:szCs w:val="22"/>
        </w:rPr>
        <w:t xml:space="preserve"> (</w:t>
      </w:r>
      <w:r w:rsidRPr="00346E40">
        <w:rPr>
          <w:rFonts w:asciiTheme="minorHAnsi" w:hAnsiTheme="minorHAnsi"/>
          <w:szCs w:val="22"/>
          <w:u w:val="single"/>
        </w:rPr>
        <w:t>August 1986 - July 1990</w:t>
      </w:r>
      <w:r w:rsidRPr="00346E40">
        <w:rPr>
          <w:rFonts w:asciiTheme="minorHAnsi" w:hAnsiTheme="minorHAnsi"/>
          <w:szCs w:val="22"/>
        </w:rPr>
        <w:t xml:space="preserve">) </w:t>
      </w:r>
    </w:p>
    <w:p w:rsidR="00EB526E" w:rsidRPr="00346E40" w:rsidRDefault="00EB526E">
      <w:pPr>
        <w:rPr>
          <w:rFonts w:asciiTheme="minorHAnsi" w:hAnsiTheme="minorHAnsi"/>
          <w:b/>
          <w:szCs w:val="22"/>
        </w:rPr>
      </w:pPr>
      <w:r w:rsidRPr="00346E40">
        <w:rPr>
          <w:rFonts w:asciiTheme="minorHAnsi" w:hAnsiTheme="minorHAnsi"/>
          <w:b/>
          <w:szCs w:val="22"/>
        </w:rPr>
        <w:t>Clemson University, Clemson, SC</w:t>
      </w:r>
    </w:p>
    <w:p w:rsidR="00146ED2" w:rsidRDefault="00146ED2">
      <w:pPr>
        <w:rPr>
          <w:rFonts w:asciiTheme="minorHAnsi" w:hAnsiTheme="minorHAnsi"/>
          <w:b/>
          <w:szCs w:val="22"/>
        </w:rPr>
      </w:pPr>
    </w:p>
    <w:p w:rsidR="00EB526E" w:rsidRPr="00346E40" w:rsidRDefault="00EB526E">
      <w:pPr>
        <w:rPr>
          <w:rFonts w:asciiTheme="minorHAnsi" w:hAnsiTheme="minorHAnsi"/>
          <w:szCs w:val="22"/>
        </w:rPr>
      </w:pPr>
    </w:p>
    <w:p w:rsidR="007F568F" w:rsidRDefault="007F568F">
      <w:pPr>
        <w:rPr>
          <w:rFonts w:asciiTheme="minorHAnsi" w:hAnsiTheme="minorHAnsi"/>
          <w:b/>
          <w:sz w:val="24"/>
          <w:szCs w:val="24"/>
        </w:rPr>
      </w:pPr>
      <w:r>
        <w:rPr>
          <w:rFonts w:asciiTheme="minorHAnsi" w:hAnsiTheme="minorHAnsi"/>
          <w:b/>
          <w:sz w:val="24"/>
          <w:szCs w:val="24"/>
        </w:rPr>
        <w:br w:type="page"/>
      </w:r>
    </w:p>
    <w:p w:rsidR="006204CC" w:rsidRPr="009877ED" w:rsidRDefault="00EB526E">
      <w:pPr>
        <w:rPr>
          <w:rFonts w:asciiTheme="minorHAnsi" w:hAnsiTheme="minorHAnsi"/>
          <w:b/>
          <w:sz w:val="24"/>
          <w:szCs w:val="24"/>
        </w:rPr>
      </w:pPr>
      <w:r w:rsidRPr="009877ED">
        <w:rPr>
          <w:rFonts w:asciiTheme="minorHAnsi" w:hAnsiTheme="minorHAnsi"/>
          <w:b/>
          <w:sz w:val="24"/>
          <w:szCs w:val="24"/>
        </w:rPr>
        <w:lastRenderedPageBreak/>
        <w:t>Publications:</w:t>
      </w:r>
      <w:r w:rsidR="003C22F1" w:rsidRPr="009877ED">
        <w:rPr>
          <w:rFonts w:asciiTheme="minorHAnsi" w:hAnsiTheme="minorHAnsi"/>
          <w:b/>
          <w:sz w:val="24"/>
          <w:szCs w:val="24"/>
        </w:rPr>
        <w:t xml:space="preserve"> </w:t>
      </w:r>
      <w:r w:rsidR="00146ED2" w:rsidRPr="009877ED">
        <w:rPr>
          <w:rFonts w:asciiTheme="minorHAnsi" w:hAnsiTheme="minorHAnsi"/>
          <w:b/>
          <w:sz w:val="24"/>
          <w:szCs w:val="24"/>
        </w:rPr>
        <w:t xml:space="preserve">Refereed </w:t>
      </w:r>
      <w:r w:rsidR="003C22F1" w:rsidRPr="009877ED">
        <w:rPr>
          <w:rFonts w:asciiTheme="minorHAnsi" w:hAnsiTheme="minorHAnsi"/>
          <w:b/>
          <w:sz w:val="24"/>
          <w:szCs w:val="24"/>
        </w:rPr>
        <w:t>Pedagogical</w:t>
      </w:r>
    </w:p>
    <w:p w:rsidR="003C22F1" w:rsidRDefault="003C22F1">
      <w:pPr>
        <w:rPr>
          <w:rFonts w:asciiTheme="minorHAnsi" w:hAnsiTheme="minorHAnsi"/>
          <w:b/>
          <w:szCs w:val="22"/>
        </w:rPr>
      </w:pPr>
    </w:p>
    <w:p w:rsidR="003C22F1" w:rsidRPr="00346E40" w:rsidRDefault="003C22F1" w:rsidP="003C22F1">
      <w:pPr>
        <w:pStyle w:val="Item"/>
        <w:tabs>
          <w:tab w:val="num" w:pos="1440"/>
        </w:tabs>
        <w:ind w:left="0" w:firstLine="0"/>
        <w:rPr>
          <w:rFonts w:asciiTheme="minorHAnsi" w:hAnsiTheme="minorHAnsi"/>
          <w:sz w:val="22"/>
          <w:szCs w:val="22"/>
        </w:rPr>
      </w:pPr>
      <w:proofErr w:type="spellStart"/>
      <w:r w:rsidRPr="00346E40">
        <w:rPr>
          <w:rFonts w:asciiTheme="minorHAnsi" w:hAnsiTheme="minorHAnsi"/>
          <w:sz w:val="22"/>
          <w:szCs w:val="22"/>
        </w:rPr>
        <w:t>Samaddar</w:t>
      </w:r>
      <w:proofErr w:type="spellEnd"/>
      <w:r w:rsidRPr="00346E40">
        <w:rPr>
          <w:rFonts w:asciiTheme="minorHAnsi" w:hAnsiTheme="minorHAnsi"/>
          <w:sz w:val="22"/>
          <w:szCs w:val="22"/>
        </w:rPr>
        <w:t>, S.</w:t>
      </w:r>
      <w:r w:rsidRPr="00346E40">
        <w:rPr>
          <w:rFonts w:asciiTheme="minorHAnsi" w:hAnsiTheme="minorHAnsi"/>
          <w:caps/>
          <w:sz w:val="22"/>
          <w:szCs w:val="22"/>
        </w:rPr>
        <w:t xml:space="preserve">, &amp; </w:t>
      </w:r>
      <w:r w:rsidRPr="00346E40">
        <w:rPr>
          <w:rFonts w:asciiTheme="minorHAnsi" w:hAnsiTheme="minorHAnsi"/>
          <w:b/>
          <w:bCs/>
          <w:sz w:val="22"/>
          <w:szCs w:val="22"/>
        </w:rPr>
        <w:t>Nargundkar, S. V.</w:t>
      </w:r>
      <w:r>
        <w:rPr>
          <w:rFonts w:asciiTheme="minorHAnsi" w:hAnsiTheme="minorHAnsi"/>
          <w:sz w:val="22"/>
          <w:szCs w:val="22"/>
        </w:rPr>
        <w:t xml:space="preserve"> </w:t>
      </w:r>
      <w:r w:rsidRPr="00346E40">
        <w:rPr>
          <w:rFonts w:asciiTheme="minorHAnsi" w:hAnsiTheme="minorHAnsi"/>
          <w:sz w:val="22"/>
          <w:szCs w:val="22"/>
        </w:rPr>
        <w:t xml:space="preserve"> </w:t>
      </w:r>
      <w:r>
        <w:rPr>
          <w:rFonts w:asciiTheme="minorHAnsi" w:hAnsiTheme="minorHAnsi"/>
          <w:sz w:val="22"/>
          <w:szCs w:val="22"/>
        </w:rPr>
        <w:t xml:space="preserve">(2010) </w:t>
      </w:r>
      <w:r w:rsidRPr="00346E40">
        <w:rPr>
          <w:rFonts w:asciiTheme="minorHAnsi" w:hAnsiTheme="minorHAnsi"/>
          <w:sz w:val="22"/>
          <w:szCs w:val="22"/>
        </w:rPr>
        <w:t xml:space="preserve">Analyzing Supply Chain Disruption Risk: A Decision Analysis Framework, </w:t>
      </w:r>
      <w:r w:rsidRPr="00346E40">
        <w:rPr>
          <w:rFonts w:asciiTheme="minorHAnsi" w:hAnsiTheme="minorHAnsi"/>
          <w:i/>
          <w:iCs/>
          <w:sz w:val="22"/>
          <w:szCs w:val="22"/>
        </w:rPr>
        <w:t xml:space="preserve">Operations Management Education Review, </w:t>
      </w:r>
      <w:r>
        <w:rPr>
          <w:rFonts w:asciiTheme="minorHAnsi" w:hAnsiTheme="minorHAnsi"/>
          <w:i/>
          <w:iCs/>
          <w:sz w:val="22"/>
          <w:szCs w:val="22"/>
        </w:rPr>
        <w:t xml:space="preserve">Volume </w:t>
      </w:r>
      <w:r w:rsidRPr="00346E40">
        <w:rPr>
          <w:rFonts w:asciiTheme="minorHAnsi" w:hAnsiTheme="minorHAnsi"/>
          <w:i/>
          <w:iCs/>
          <w:sz w:val="22"/>
          <w:szCs w:val="22"/>
        </w:rPr>
        <w:t>4</w:t>
      </w:r>
      <w:r>
        <w:rPr>
          <w:rFonts w:asciiTheme="minorHAnsi" w:hAnsiTheme="minorHAnsi"/>
          <w:i/>
          <w:iCs/>
          <w:sz w:val="22"/>
          <w:szCs w:val="22"/>
        </w:rPr>
        <w:t xml:space="preserve">, pp. 87-108, </w:t>
      </w:r>
      <w:r w:rsidRPr="00346E40">
        <w:rPr>
          <w:rFonts w:asciiTheme="minorHAnsi" w:hAnsiTheme="minorHAnsi"/>
          <w:sz w:val="22"/>
          <w:szCs w:val="22"/>
        </w:rPr>
        <w:t>(2010).</w:t>
      </w:r>
    </w:p>
    <w:p w:rsidR="003C22F1" w:rsidRDefault="003C22F1">
      <w:pPr>
        <w:rPr>
          <w:rFonts w:asciiTheme="minorHAnsi" w:hAnsiTheme="minorHAnsi"/>
          <w:b/>
          <w:szCs w:val="22"/>
        </w:rPr>
      </w:pPr>
    </w:p>
    <w:p w:rsidR="003C22F1" w:rsidRDefault="003C22F1" w:rsidP="003C22F1">
      <w:pPr>
        <w:rPr>
          <w:rFonts w:asciiTheme="minorHAnsi" w:hAnsiTheme="minorHAnsi"/>
          <w:szCs w:val="22"/>
        </w:rPr>
      </w:pPr>
      <w:r w:rsidRPr="00346E40">
        <w:rPr>
          <w:rFonts w:asciiTheme="minorHAnsi" w:hAnsiTheme="minorHAnsi"/>
          <w:b/>
          <w:szCs w:val="22"/>
        </w:rPr>
        <w:t xml:space="preserve">Nargundkar, S., </w:t>
      </w:r>
      <w:r w:rsidRPr="00346E40">
        <w:rPr>
          <w:rFonts w:asciiTheme="minorHAnsi" w:hAnsiTheme="minorHAnsi"/>
          <w:szCs w:val="22"/>
        </w:rPr>
        <w:t xml:space="preserve">&amp; </w:t>
      </w:r>
      <w:proofErr w:type="spellStart"/>
      <w:r w:rsidRPr="00346E40">
        <w:rPr>
          <w:rFonts w:asciiTheme="minorHAnsi" w:hAnsiTheme="minorHAnsi"/>
          <w:szCs w:val="22"/>
        </w:rPr>
        <w:t>Shrikhande</w:t>
      </w:r>
      <w:proofErr w:type="spellEnd"/>
      <w:r w:rsidRPr="00346E40">
        <w:rPr>
          <w:rFonts w:asciiTheme="minorHAnsi" w:hAnsiTheme="minorHAnsi"/>
          <w:szCs w:val="22"/>
        </w:rPr>
        <w:t>, M.</w:t>
      </w:r>
      <w:r w:rsidRPr="00346E40">
        <w:rPr>
          <w:rFonts w:asciiTheme="minorHAnsi" w:hAnsiTheme="minorHAnsi"/>
          <w:b/>
          <w:szCs w:val="22"/>
        </w:rPr>
        <w:t xml:space="preserve"> </w:t>
      </w:r>
      <w:r>
        <w:rPr>
          <w:rFonts w:asciiTheme="minorHAnsi" w:hAnsiTheme="minorHAnsi"/>
          <w:b/>
          <w:szCs w:val="22"/>
        </w:rPr>
        <w:t>(</w:t>
      </w:r>
      <w:r w:rsidRPr="000C500C">
        <w:rPr>
          <w:rFonts w:asciiTheme="minorHAnsi" w:hAnsiTheme="minorHAnsi"/>
          <w:szCs w:val="22"/>
        </w:rPr>
        <w:t>2012</w:t>
      </w:r>
      <w:r>
        <w:rPr>
          <w:rFonts w:asciiTheme="minorHAnsi" w:hAnsiTheme="minorHAnsi"/>
          <w:b/>
          <w:szCs w:val="22"/>
        </w:rPr>
        <w:t xml:space="preserve">) </w:t>
      </w:r>
      <w:r w:rsidRPr="00346E40">
        <w:rPr>
          <w:rFonts w:asciiTheme="minorHAnsi" w:hAnsiTheme="minorHAnsi"/>
          <w:szCs w:val="22"/>
        </w:rPr>
        <w:t>An Empirical Investigation of Student Evaluations of Instruction – The</w:t>
      </w:r>
      <w:r>
        <w:rPr>
          <w:rFonts w:asciiTheme="minorHAnsi" w:hAnsiTheme="minorHAnsi"/>
          <w:szCs w:val="22"/>
        </w:rPr>
        <w:t xml:space="preserve"> Relative Importance of Factors</w:t>
      </w:r>
      <w:r w:rsidRPr="00346E40">
        <w:rPr>
          <w:rFonts w:asciiTheme="minorHAnsi" w:hAnsiTheme="minorHAnsi"/>
          <w:szCs w:val="22"/>
        </w:rPr>
        <w:t>,</w:t>
      </w:r>
      <w:r w:rsidRPr="00346E40">
        <w:rPr>
          <w:rFonts w:asciiTheme="minorHAnsi" w:hAnsiTheme="minorHAnsi"/>
          <w:b/>
          <w:szCs w:val="22"/>
        </w:rPr>
        <w:t xml:space="preserve"> </w:t>
      </w:r>
      <w:r w:rsidRPr="00346E40">
        <w:rPr>
          <w:rFonts w:asciiTheme="minorHAnsi" w:hAnsiTheme="minorHAnsi"/>
          <w:i/>
          <w:szCs w:val="22"/>
        </w:rPr>
        <w:t>Decision Sciences Jou</w:t>
      </w:r>
      <w:r>
        <w:rPr>
          <w:rFonts w:asciiTheme="minorHAnsi" w:hAnsiTheme="minorHAnsi"/>
          <w:i/>
          <w:szCs w:val="22"/>
        </w:rPr>
        <w:t xml:space="preserve">rnal of Innovative Education, </w:t>
      </w:r>
      <w:r w:rsidRPr="003453D8">
        <w:rPr>
          <w:rFonts w:asciiTheme="minorHAnsi" w:hAnsiTheme="minorHAnsi"/>
          <w:szCs w:val="22"/>
        </w:rPr>
        <w:t>Volume 10, Issue 1, pp. 117-135</w:t>
      </w:r>
      <w:r>
        <w:rPr>
          <w:rFonts w:asciiTheme="minorHAnsi" w:hAnsiTheme="minorHAnsi"/>
          <w:i/>
          <w:szCs w:val="22"/>
        </w:rPr>
        <w:t xml:space="preserve"> </w:t>
      </w:r>
      <w:r>
        <w:rPr>
          <w:rFonts w:asciiTheme="minorHAnsi" w:hAnsiTheme="minorHAnsi"/>
          <w:szCs w:val="22"/>
        </w:rPr>
        <w:t xml:space="preserve">January </w:t>
      </w:r>
      <w:r w:rsidRPr="00346E40">
        <w:rPr>
          <w:rFonts w:asciiTheme="minorHAnsi" w:hAnsiTheme="minorHAnsi"/>
          <w:szCs w:val="22"/>
        </w:rPr>
        <w:t>201</w:t>
      </w:r>
      <w:r>
        <w:rPr>
          <w:rFonts w:asciiTheme="minorHAnsi" w:hAnsiTheme="minorHAnsi"/>
          <w:szCs w:val="22"/>
        </w:rPr>
        <w:t>2.</w:t>
      </w:r>
    </w:p>
    <w:p w:rsidR="003C22F1" w:rsidRDefault="003C22F1" w:rsidP="003C22F1">
      <w:pPr>
        <w:rPr>
          <w:rFonts w:asciiTheme="minorHAnsi" w:hAnsiTheme="minorHAnsi"/>
          <w:szCs w:val="22"/>
        </w:rPr>
      </w:pPr>
    </w:p>
    <w:p w:rsidR="003C22F1" w:rsidRPr="00151E2B" w:rsidRDefault="003C22F1" w:rsidP="003C22F1">
      <w:pPr>
        <w:pStyle w:val="Item"/>
        <w:ind w:left="0" w:firstLine="0"/>
        <w:rPr>
          <w:rFonts w:asciiTheme="minorHAnsi" w:hAnsiTheme="minorHAnsi"/>
          <w:sz w:val="22"/>
          <w:szCs w:val="22"/>
        </w:rPr>
      </w:pPr>
      <w:r w:rsidRPr="00151E2B">
        <w:rPr>
          <w:rFonts w:asciiTheme="minorHAnsi" w:hAnsiTheme="minorHAnsi"/>
          <w:sz w:val="22"/>
          <w:szCs w:val="22"/>
        </w:rPr>
        <w:t>Brightman, H. J.</w:t>
      </w:r>
      <w:r w:rsidRPr="00151E2B">
        <w:rPr>
          <w:rFonts w:asciiTheme="minorHAnsi" w:hAnsiTheme="minorHAnsi"/>
          <w:caps/>
          <w:sz w:val="22"/>
          <w:szCs w:val="22"/>
        </w:rPr>
        <w:t xml:space="preserve">, &amp; </w:t>
      </w:r>
      <w:r w:rsidRPr="00151E2B">
        <w:rPr>
          <w:rFonts w:asciiTheme="minorHAnsi" w:hAnsiTheme="minorHAnsi"/>
          <w:b/>
          <w:bCs/>
          <w:sz w:val="22"/>
          <w:szCs w:val="22"/>
        </w:rPr>
        <w:t>Nargundkar, S. V.</w:t>
      </w:r>
      <w:r w:rsidRPr="00151E2B">
        <w:rPr>
          <w:rFonts w:asciiTheme="minorHAnsi" w:hAnsiTheme="minorHAnsi"/>
          <w:sz w:val="22"/>
          <w:szCs w:val="22"/>
        </w:rPr>
        <w:t xml:space="preserve"> (2013). Implementing Comprehensive Teacher Training in Business Doctoral Programs, </w:t>
      </w:r>
      <w:r w:rsidRPr="00151E2B">
        <w:rPr>
          <w:rFonts w:asciiTheme="minorHAnsi" w:hAnsiTheme="minorHAnsi"/>
          <w:i/>
          <w:iCs/>
          <w:sz w:val="22"/>
          <w:szCs w:val="22"/>
        </w:rPr>
        <w:t>Decision Sciences, Journal of Innovative Education 11</w:t>
      </w:r>
      <w:r w:rsidRPr="00151E2B">
        <w:rPr>
          <w:rFonts w:asciiTheme="minorHAnsi" w:hAnsiTheme="minorHAnsi"/>
          <w:sz w:val="22"/>
          <w:szCs w:val="22"/>
        </w:rPr>
        <w:t>(4), 297-304.</w:t>
      </w:r>
    </w:p>
    <w:p w:rsidR="003C22F1" w:rsidRPr="00151E2B" w:rsidRDefault="003C22F1" w:rsidP="003C22F1">
      <w:pPr>
        <w:pStyle w:val="Item"/>
        <w:ind w:left="0" w:firstLine="0"/>
        <w:rPr>
          <w:rFonts w:asciiTheme="minorHAnsi" w:hAnsiTheme="minorHAnsi"/>
          <w:sz w:val="22"/>
          <w:szCs w:val="22"/>
        </w:rPr>
      </w:pPr>
    </w:p>
    <w:p w:rsidR="003C22F1" w:rsidRPr="000C500C" w:rsidRDefault="003C22F1" w:rsidP="003C22F1">
      <w:pPr>
        <w:pStyle w:val="Item"/>
        <w:ind w:left="0" w:firstLine="0"/>
        <w:rPr>
          <w:rFonts w:asciiTheme="minorHAnsi" w:hAnsiTheme="minorHAnsi"/>
          <w:sz w:val="22"/>
          <w:szCs w:val="22"/>
        </w:rPr>
      </w:pPr>
      <w:r w:rsidRPr="00151E2B">
        <w:rPr>
          <w:rFonts w:asciiTheme="minorHAnsi" w:hAnsiTheme="minorHAnsi"/>
          <w:b/>
          <w:sz w:val="22"/>
          <w:szCs w:val="22"/>
        </w:rPr>
        <w:t>Nargundkar, S.</w:t>
      </w:r>
      <w:r>
        <w:rPr>
          <w:rFonts w:asciiTheme="minorHAnsi" w:hAnsiTheme="minorHAnsi"/>
          <w:sz w:val="22"/>
          <w:szCs w:val="22"/>
        </w:rPr>
        <w:t xml:space="preserve"> &amp; </w:t>
      </w:r>
      <w:proofErr w:type="spellStart"/>
      <w:r>
        <w:rPr>
          <w:rFonts w:asciiTheme="minorHAnsi" w:hAnsiTheme="minorHAnsi"/>
          <w:sz w:val="22"/>
          <w:szCs w:val="22"/>
        </w:rPr>
        <w:t>Shrikhande</w:t>
      </w:r>
      <w:proofErr w:type="spellEnd"/>
      <w:r>
        <w:rPr>
          <w:rFonts w:asciiTheme="minorHAnsi" w:hAnsiTheme="minorHAnsi"/>
          <w:sz w:val="22"/>
          <w:szCs w:val="22"/>
        </w:rPr>
        <w:t>, M. (2014)</w:t>
      </w:r>
      <w:r w:rsidRPr="00151E2B">
        <w:rPr>
          <w:rFonts w:asciiTheme="minorHAnsi" w:hAnsiTheme="minorHAnsi"/>
          <w:sz w:val="22"/>
          <w:szCs w:val="22"/>
        </w:rPr>
        <w:t>. Student Evaluation of Instruction - The Role of Non-in</w:t>
      </w:r>
      <w:r>
        <w:rPr>
          <w:rFonts w:asciiTheme="minorHAnsi" w:hAnsiTheme="minorHAnsi"/>
          <w:sz w:val="22"/>
          <w:szCs w:val="22"/>
        </w:rPr>
        <w:t xml:space="preserve">structional factors, </w:t>
      </w:r>
      <w:r>
        <w:rPr>
          <w:rFonts w:asciiTheme="minorHAnsi" w:hAnsiTheme="minorHAnsi"/>
          <w:i/>
          <w:iCs/>
          <w:sz w:val="22"/>
          <w:szCs w:val="22"/>
        </w:rPr>
        <w:t>Decision Sciences</w:t>
      </w:r>
      <w:r w:rsidRPr="00151E2B">
        <w:rPr>
          <w:rFonts w:asciiTheme="minorHAnsi" w:hAnsiTheme="minorHAnsi"/>
          <w:i/>
          <w:iCs/>
          <w:sz w:val="22"/>
          <w:szCs w:val="22"/>
        </w:rPr>
        <w:t xml:space="preserve"> Journal of Innovative Education</w:t>
      </w:r>
      <w:r>
        <w:rPr>
          <w:rFonts w:asciiTheme="minorHAnsi" w:hAnsiTheme="minorHAnsi"/>
          <w:sz w:val="22"/>
          <w:szCs w:val="22"/>
        </w:rPr>
        <w:t xml:space="preserve">, </w:t>
      </w:r>
      <w:hyperlink r:id="rId8" w:history="1">
        <w:r w:rsidRPr="000C500C">
          <w:rPr>
            <w:rFonts w:asciiTheme="minorHAnsi" w:hAnsiTheme="minorHAnsi"/>
            <w:sz w:val="22"/>
            <w:szCs w:val="22"/>
          </w:rPr>
          <w:t>Volume 12, Issue 1, </w:t>
        </w:r>
      </w:hyperlink>
      <w:r w:rsidRPr="000C500C">
        <w:rPr>
          <w:rFonts w:asciiTheme="minorHAnsi" w:hAnsiTheme="minorHAnsi"/>
          <w:sz w:val="22"/>
          <w:szCs w:val="22"/>
        </w:rPr>
        <w:t>pages 55–72, January 2014.</w:t>
      </w:r>
    </w:p>
    <w:p w:rsidR="003C22F1" w:rsidRDefault="003C22F1" w:rsidP="003C22F1">
      <w:pPr>
        <w:pStyle w:val="Item"/>
        <w:ind w:left="0" w:firstLine="0"/>
        <w:rPr>
          <w:rFonts w:asciiTheme="minorHAnsi" w:hAnsiTheme="minorHAnsi"/>
          <w:sz w:val="22"/>
          <w:szCs w:val="22"/>
        </w:rPr>
      </w:pPr>
    </w:p>
    <w:p w:rsidR="003C22F1" w:rsidRDefault="003C22F1" w:rsidP="003C22F1">
      <w:pPr>
        <w:pStyle w:val="Item"/>
        <w:ind w:left="0" w:firstLine="0"/>
        <w:rPr>
          <w:rFonts w:asciiTheme="minorHAnsi" w:hAnsiTheme="minorHAnsi"/>
          <w:sz w:val="22"/>
          <w:szCs w:val="22"/>
        </w:rPr>
      </w:pPr>
      <w:r w:rsidRPr="004A1F80">
        <w:rPr>
          <w:rFonts w:asciiTheme="minorHAnsi" w:hAnsiTheme="minorHAnsi"/>
          <w:b/>
          <w:bCs/>
          <w:sz w:val="22"/>
          <w:szCs w:val="22"/>
        </w:rPr>
        <w:t>Nargundkar, S.</w:t>
      </w:r>
      <w:r w:rsidRPr="004A1F80">
        <w:rPr>
          <w:rFonts w:asciiTheme="minorHAnsi" w:hAnsiTheme="minorHAnsi"/>
          <w:caps/>
          <w:sz w:val="22"/>
          <w:szCs w:val="22"/>
        </w:rPr>
        <w:t xml:space="preserve">, &amp; </w:t>
      </w:r>
      <w:proofErr w:type="spellStart"/>
      <w:r w:rsidRPr="004A1F80">
        <w:rPr>
          <w:rFonts w:asciiTheme="minorHAnsi" w:hAnsiTheme="minorHAnsi"/>
          <w:sz w:val="22"/>
          <w:szCs w:val="22"/>
        </w:rPr>
        <w:t>Samaddar</w:t>
      </w:r>
      <w:proofErr w:type="spellEnd"/>
      <w:r w:rsidRPr="004A1F80">
        <w:rPr>
          <w:rFonts w:asciiTheme="minorHAnsi" w:hAnsiTheme="minorHAnsi"/>
          <w:sz w:val="22"/>
          <w:szCs w:val="22"/>
        </w:rPr>
        <w:t>, S. &amp; Mukhopadhyay, S. (2014) A Guided Problem-Based Learning (PBL) Approac</w:t>
      </w:r>
      <w:r>
        <w:rPr>
          <w:rFonts w:asciiTheme="minorHAnsi" w:hAnsiTheme="minorHAnsi"/>
          <w:sz w:val="22"/>
          <w:szCs w:val="22"/>
        </w:rPr>
        <w:t xml:space="preserve">h: Impact On Critical Thinking, </w:t>
      </w:r>
      <w:r w:rsidRPr="004A1F80">
        <w:rPr>
          <w:rFonts w:asciiTheme="minorHAnsi" w:hAnsiTheme="minorHAnsi"/>
          <w:i/>
          <w:sz w:val="22"/>
          <w:szCs w:val="22"/>
        </w:rPr>
        <w:t xml:space="preserve">Decision Sciences Journal of Innovative Education, </w:t>
      </w:r>
      <w:hyperlink r:id="rId9" w:history="1">
        <w:r w:rsidRPr="004A1F80">
          <w:rPr>
            <w:rFonts w:asciiTheme="minorHAnsi" w:hAnsiTheme="minorHAnsi"/>
            <w:sz w:val="22"/>
            <w:szCs w:val="22"/>
          </w:rPr>
          <w:t>Volume 12, Issue 2, </w:t>
        </w:r>
      </w:hyperlink>
      <w:r w:rsidRPr="004A1F80">
        <w:rPr>
          <w:rFonts w:asciiTheme="minorHAnsi" w:hAnsiTheme="minorHAnsi"/>
          <w:sz w:val="22"/>
          <w:szCs w:val="22"/>
        </w:rPr>
        <w:t>pages 91–108, April 2014.</w:t>
      </w:r>
    </w:p>
    <w:p w:rsidR="003C22F1" w:rsidRDefault="003C22F1" w:rsidP="003C22F1">
      <w:pPr>
        <w:pStyle w:val="Item"/>
        <w:ind w:left="0" w:firstLine="0"/>
        <w:rPr>
          <w:rFonts w:asciiTheme="minorHAnsi" w:hAnsiTheme="minorHAnsi"/>
          <w:sz w:val="22"/>
          <w:szCs w:val="22"/>
        </w:rPr>
      </w:pPr>
    </w:p>
    <w:p w:rsidR="003C22F1" w:rsidRPr="007F2BBA" w:rsidRDefault="003C22F1" w:rsidP="003C22F1">
      <w:pPr>
        <w:pStyle w:val="Item"/>
        <w:ind w:left="0" w:firstLine="0"/>
        <w:rPr>
          <w:rFonts w:asciiTheme="minorHAnsi" w:hAnsiTheme="minorHAnsi"/>
          <w:bCs/>
          <w:sz w:val="22"/>
          <w:szCs w:val="22"/>
        </w:rPr>
      </w:pPr>
      <w:proofErr w:type="spellStart"/>
      <w:r w:rsidRPr="007F2BBA">
        <w:rPr>
          <w:rFonts w:asciiTheme="minorHAnsi" w:hAnsiTheme="minorHAnsi"/>
          <w:bCs/>
          <w:sz w:val="22"/>
          <w:szCs w:val="22"/>
        </w:rPr>
        <w:t>Enaba</w:t>
      </w:r>
      <w:proofErr w:type="spellEnd"/>
      <w:r w:rsidRPr="007F2BBA">
        <w:rPr>
          <w:rFonts w:asciiTheme="minorHAnsi" w:hAnsiTheme="minorHAnsi"/>
          <w:bCs/>
          <w:sz w:val="22"/>
          <w:szCs w:val="22"/>
        </w:rPr>
        <w:t xml:space="preserve">, H., </w:t>
      </w:r>
      <w:proofErr w:type="spellStart"/>
      <w:r w:rsidRPr="007F2BBA">
        <w:rPr>
          <w:rFonts w:asciiTheme="minorHAnsi" w:hAnsiTheme="minorHAnsi"/>
          <w:bCs/>
          <w:sz w:val="22"/>
          <w:szCs w:val="22"/>
        </w:rPr>
        <w:t>Heba</w:t>
      </w:r>
      <w:proofErr w:type="spellEnd"/>
      <w:r w:rsidRPr="007F2BBA">
        <w:rPr>
          <w:rFonts w:asciiTheme="minorHAnsi" w:hAnsiTheme="minorHAnsi"/>
          <w:bCs/>
          <w:sz w:val="22"/>
          <w:szCs w:val="22"/>
        </w:rPr>
        <w:t xml:space="preserve"> Fouad Ali, and </w:t>
      </w:r>
      <w:r w:rsidRPr="007F2BBA">
        <w:rPr>
          <w:rFonts w:asciiTheme="minorHAnsi" w:hAnsiTheme="minorHAnsi"/>
          <w:b/>
          <w:bCs/>
          <w:sz w:val="22"/>
          <w:szCs w:val="22"/>
        </w:rPr>
        <w:t>S. Nargundkar</w:t>
      </w:r>
      <w:r w:rsidRPr="007F2BBA">
        <w:rPr>
          <w:rFonts w:asciiTheme="minorHAnsi" w:hAnsiTheme="minorHAnsi"/>
          <w:bCs/>
          <w:sz w:val="22"/>
          <w:szCs w:val="22"/>
        </w:rPr>
        <w:t xml:space="preserve"> (2016) Systemic Challenges to Implementing an Active</w:t>
      </w:r>
      <w:r>
        <w:rPr>
          <w:rFonts w:asciiTheme="minorHAnsi" w:hAnsiTheme="minorHAnsi"/>
          <w:bCs/>
          <w:sz w:val="22"/>
          <w:szCs w:val="22"/>
        </w:rPr>
        <w:t xml:space="preserve"> </w:t>
      </w:r>
      <w:r w:rsidRPr="007F2BBA">
        <w:rPr>
          <w:rFonts w:asciiTheme="minorHAnsi" w:hAnsiTheme="minorHAnsi"/>
          <w:bCs/>
          <w:sz w:val="22"/>
          <w:szCs w:val="22"/>
        </w:rPr>
        <w:t xml:space="preserve">Learning Strategy in an </w:t>
      </w:r>
      <w:r>
        <w:rPr>
          <w:rFonts w:asciiTheme="minorHAnsi" w:hAnsiTheme="minorHAnsi"/>
          <w:bCs/>
          <w:sz w:val="22"/>
          <w:szCs w:val="22"/>
        </w:rPr>
        <w:t xml:space="preserve">Introductory Marketing Class. Accepted for Publication, </w:t>
      </w:r>
      <w:r w:rsidRPr="007F2BBA">
        <w:rPr>
          <w:rFonts w:asciiTheme="minorHAnsi" w:hAnsiTheme="minorHAnsi"/>
          <w:bCs/>
          <w:i/>
          <w:sz w:val="22"/>
          <w:szCs w:val="22"/>
        </w:rPr>
        <w:t>Business Education &amp; Accreditation (BEA)</w:t>
      </w:r>
      <w:r>
        <w:rPr>
          <w:rFonts w:asciiTheme="minorHAnsi" w:hAnsiTheme="minorHAnsi"/>
          <w:bCs/>
          <w:sz w:val="22"/>
          <w:szCs w:val="22"/>
        </w:rPr>
        <w:t xml:space="preserve">, The Institute for Business and Finance Research (IBFR). </w:t>
      </w:r>
    </w:p>
    <w:p w:rsidR="003C22F1" w:rsidRDefault="003C22F1" w:rsidP="003C22F1">
      <w:pPr>
        <w:pStyle w:val="Item"/>
        <w:ind w:left="0" w:firstLine="0"/>
        <w:rPr>
          <w:rFonts w:asciiTheme="minorHAnsi" w:hAnsiTheme="minorHAnsi"/>
          <w:b/>
          <w:sz w:val="22"/>
          <w:szCs w:val="22"/>
        </w:rPr>
      </w:pPr>
    </w:p>
    <w:p w:rsidR="003C22F1" w:rsidRDefault="003C22F1">
      <w:pPr>
        <w:rPr>
          <w:rFonts w:asciiTheme="minorHAnsi" w:hAnsiTheme="minorHAnsi"/>
          <w:b/>
          <w:szCs w:val="22"/>
        </w:rPr>
      </w:pPr>
    </w:p>
    <w:p w:rsidR="003C22F1" w:rsidRPr="009877ED" w:rsidRDefault="003C22F1">
      <w:pPr>
        <w:rPr>
          <w:rFonts w:asciiTheme="minorHAnsi" w:hAnsiTheme="minorHAnsi"/>
          <w:b/>
          <w:sz w:val="24"/>
          <w:szCs w:val="24"/>
        </w:rPr>
      </w:pPr>
      <w:r w:rsidRPr="009877ED">
        <w:rPr>
          <w:rFonts w:asciiTheme="minorHAnsi" w:hAnsiTheme="minorHAnsi"/>
          <w:b/>
          <w:sz w:val="24"/>
          <w:szCs w:val="24"/>
        </w:rPr>
        <w:t>Publications: Refereed Professional/Practitioner</w:t>
      </w:r>
    </w:p>
    <w:p w:rsidR="003C22F1" w:rsidRDefault="003C22F1">
      <w:pPr>
        <w:rPr>
          <w:rFonts w:asciiTheme="minorHAnsi" w:hAnsiTheme="minorHAnsi"/>
          <w:b/>
          <w:szCs w:val="22"/>
        </w:rPr>
      </w:pPr>
    </w:p>
    <w:p w:rsidR="007F568F" w:rsidRDefault="007F568F" w:rsidP="007F568F">
      <w:pPr>
        <w:rPr>
          <w:rFonts w:asciiTheme="minorHAnsi" w:hAnsiTheme="minorHAnsi"/>
          <w:szCs w:val="22"/>
        </w:rPr>
      </w:pPr>
      <w:r w:rsidRPr="007F568F">
        <w:rPr>
          <w:rFonts w:asciiTheme="minorHAnsi" w:hAnsiTheme="minorHAnsi"/>
          <w:szCs w:val="22"/>
        </w:rPr>
        <w:t>Levine, K.</w:t>
      </w:r>
      <w:r>
        <w:rPr>
          <w:rFonts w:asciiTheme="minorHAnsi" w:hAnsiTheme="minorHAnsi"/>
          <w:b/>
          <w:szCs w:val="22"/>
        </w:rPr>
        <w:t xml:space="preserve"> &amp; Nargundkar, S. (2017) </w:t>
      </w:r>
      <w:r w:rsidRPr="007F568F">
        <w:rPr>
          <w:rFonts w:asciiTheme="minorHAnsi" w:hAnsiTheme="minorHAnsi"/>
          <w:szCs w:val="22"/>
        </w:rPr>
        <w:t>Ensuring Lean Six Sigma Success with a Robust Define Phase</w:t>
      </w:r>
      <w:r>
        <w:rPr>
          <w:rFonts w:asciiTheme="minorHAnsi" w:hAnsiTheme="minorHAnsi"/>
          <w:szCs w:val="22"/>
        </w:rPr>
        <w:t xml:space="preserve">. </w:t>
      </w:r>
      <w:r w:rsidRPr="007F568F">
        <w:rPr>
          <w:rFonts w:asciiTheme="minorHAnsi" w:hAnsiTheme="minorHAnsi"/>
          <w:i/>
          <w:szCs w:val="22"/>
        </w:rPr>
        <w:t>Quality Digest</w:t>
      </w:r>
      <w:r>
        <w:rPr>
          <w:rFonts w:asciiTheme="minorHAnsi" w:hAnsiTheme="minorHAnsi"/>
          <w:szCs w:val="22"/>
        </w:rPr>
        <w:t>, Monday, July 31, 2017. URL:</w:t>
      </w:r>
    </w:p>
    <w:p w:rsidR="007F568F" w:rsidRPr="007F568F" w:rsidRDefault="007F568F" w:rsidP="007F568F">
      <w:pPr>
        <w:rPr>
          <w:rFonts w:asciiTheme="minorHAnsi" w:hAnsiTheme="minorHAnsi"/>
          <w:sz w:val="18"/>
          <w:szCs w:val="18"/>
        </w:rPr>
      </w:pPr>
      <w:r w:rsidRPr="007F568F">
        <w:rPr>
          <w:rFonts w:asciiTheme="minorHAnsi" w:hAnsiTheme="minorHAnsi"/>
          <w:sz w:val="18"/>
          <w:szCs w:val="18"/>
        </w:rPr>
        <w:t>https://www.qualitydigest.com/inside/lean-article/ensuring-lean-six-sigma-success-robust-define-phase-073117.html?utm_source=MadMimi&amp;utm_medium=email&amp;utm_content=Define+first%2C+then+LSS+++Paper-based+audit+snares+++5+must-haves+for+portable+NDTs&amp;utm_campaign=20170731_m140658843_QDD+7-31-17+Olympus&amp;utm_term=full+story</w:t>
      </w:r>
    </w:p>
    <w:p w:rsidR="007F568F" w:rsidRDefault="007F568F" w:rsidP="003C22F1">
      <w:pPr>
        <w:rPr>
          <w:rFonts w:asciiTheme="minorHAnsi" w:hAnsiTheme="minorHAnsi"/>
          <w:b/>
          <w:szCs w:val="22"/>
        </w:rPr>
      </w:pPr>
    </w:p>
    <w:p w:rsidR="003C22F1" w:rsidRDefault="003C22F1" w:rsidP="003C22F1">
      <w:pPr>
        <w:rPr>
          <w:rFonts w:asciiTheme="minorHAnsi" w:hAnsiTheme="minorHAnsi"/>
          <w:szCs w:val="22"/>
        </w:rPr>
      </w:pPr>
      <w:r w:rsidRPr="00672DDE">
        <w:rPr>
          <w:rFonts w:asciiTheme="minorHAnsi" w:hAnsiTheme="minorHAnsi"/>
          <w:b/>
          <w:szCs w:val="22"/>
        </w:rPr>
        <w:t>Nargundkar, S</w:t>
      </w:r>
      <w:r>
        <w:rPr>
          <w:rFonts w:asciiTheme="minorHAnsi" w:hAnsiTheme="minorHAnsi"/>
          <w:szCs w:val="22"/>
        </w:rPr>
        <w:t xml:space="preserve">. &amp; </w:t>
      </w:r>
      <w:proofErr w:type="spellStart"/>
      <w:r>
        <w:rPr>
          <w:rFonts w:asciiTheme="minorHAnsi" w:hAnsiTheme="minorHAnsi"/>
          <w:szCs w:val="22"/>
        </w:rPr>
        <w:t>Olzer</w:t>
      </w:r>
      <w:proofErr w:type="spellEnd"/>
      <w:r>
        <w:rPr>
          <w:rFonts w:asciiTheme="minorHAnsi" w:hAnsiTheme="minorHAnsi"/>
          <w:szCs w:val="22"/>
        </w:rPr>
        <w:t xml:space="preserve">, T. (1998) </w:t>
      </w:r>
      <w:r w:rsidRPr="00346E40">
        <w:rPr>
          <w:rFonts w:asciiTheme="minorHAnsi" w:hAnsiTheme="minorHAnsi"/>
          <w:szCs w:val="22"/>
        </w:rPr>
        <w:t xml:space="preserve">An Application of Cluster Analysis in </w:t>
      </w:r>
      <w:r>
        <w:rPr>
          <w:rFonts w:asciiTheme="minorHAnsi" w:hAnsiTheme="minorHAnsi"/>
          <w:szCs w:val="22"/>
        </w:rPr>
        <w:t>the Financial Services Industry.</w:t>
      </w:r>
      <w:r w:rsidRPr="00346E40">
        <w:rPr>
          <w:rFonts w:asciiTheme="minorHAnsi" w:hAnsiTheme="minorHAnsi"/>
          <w:szCs w:val="22"/>
        </w:rPr>
        <w:t xml:space="preserve"> </w:t>
      </w:r>
      <w:r w:rsidRPr="00346E40">
        <w:rPr>
          <w:rFonts w:asciiTheme="minorHAnsi" w:hAnsiTheme="minorHAnsi"/>
          <w:i/>
          <w:iCs/>
          <w:szCs w:val="22"/>
        </w:rPr>
        <w:t>Proceedings, Southeastern SAS Users Group (SESUG)</w:t>
      </w:r>
      <w:r w:rsidRPr="00346E40">
        <w:rPr>
          <w:rFonts w:asciiTheme="minorHAnsi" w:hAnsiTheme="minorHAnsi"/>
          <w:szCs w:val="22"/>
        </w:rPr>
        <w:t>, pp. 636-641, Norfolk, September 1998.</w:t>
      </w:r>
    </w:p>
    <w:p w:rsidR="003C22F1" w:rsidRDefault="003C22F1" w:rsidP="003C22F1">
      <w:pPr>
        <w:rPr>
          <w:rFonts w:asciiTheme="minorHAnsi" w:hAnsiTheme="minorHAnsi"/>
          <w:szCs w:val="22"/>
        </w:rPr>
      </w:pPr>
    </w:p>
    <w:p w:rsidR="003C22F1" w:rsidRPr="009877ED" w:rsidRDefault="003C22F1">
      <w:pPr>
        <w:rPr>
          <w:rFonts w:asciiTheme="minorHAnsi" w:hAnsiTheme="minorHAnsi"/>
          <w:b/>
          <w:sz w:val="24"/>
          <w:szCs w:val="24"/>
        </w:rPr>
      </w:pPr>
      <w:r w:rsidRPr="009877ED">
        <w:rPr>
          <w:rFonts w:asciiTheme="minorHAnsi" w:hAnsiTheme="minorHAnsi"/>
          <w:b/>
          <w:sz w:val="24"/>
          <w:szCs w:val="24"/>
        </w:rPr>
        <w:t>Publications: Refereed Scholarly</w:t>
      </w:r>
    </w:p>
    <w:p w:rsidR="003C22F1" w:rsidRDefault="003C22F1">
      <w:pPr>
        <w:rPr>
          <w:rFonts w:asciiTheme="minorHAnsi" w:hAnsiTheme="minorHAnsi"/>
          <w:b/>
          <w:szCs w:val="22"/>
        </w:rPr>
      </w:pPr>
    </w:p>
    <w:p w:rsidR="003C22F1" w:rsidRDefault="003C22F1" w:rsidP="003C22F1">
      <w:pPr>
        <w:rPr>
          <w:rFonts w:asciiTheme="minorHAnsi" w:hAnsiTheme="minorHAnsi"/>
          <w:szCs w:val="22"/>
        </w:rPr>
      </w:pPr>
      <w:r w:rsidRPr="00346E40">
        <w:rPr>
          <w:rFonts w:asciiTheme="minorHAnsi" w:hAnsiTheme="minorHAnsi"/>
          <w:szCs w:val="22"/>
        </w:rPr>
        <w:t xml:space="preserve">Srivastava, A., </w:t>
      </w:r>
      <w:r w:rsidRPr="00346E40">
        <w:rPr>
          <w:rFonts w:asciiTheme="minorHAnsi" w:hAnsiTheme="minorHAnsi"/>
          <w:b/>
          <w:szCs w:val="22"/>
        </w:rPr>
        <w:t>Nargundkar, S.</w:t>
      </w:r>
      <w:r>
        <w:rPr>
          <w:rFonts w:asciiTheme="minorHAnsi" w:hAnsiTheme="minorHAnsi"/>
          <w:szCs w:val="22"/>
        </w:rPr>
        <w:t xml:space="preserve"> (1992) </w:t>
      </w:r>
      <w:r w:rsidRPr="00346E40">
        <w:rPr>
          <w:rFonts w:asciiTheme="minorHAnsi" w:hAnsiTheme="minorHAnsi"/>
          <w:szCs w:val="22"/>
        </w:rPr>
        <w:t xml:space="preserve">Corporate Diversification: Analysis of </w:t>
      </w:r>
      <w:r w:rsidR="002D50ED" w:rsidRPr="00346E40">
        <w:rPr>
          <w:rFonts w:asciiTheme="minorHAnsi" w:hAnsiTheme="minorHAnsi"/>
          <w:szCs w:val="22"/>
        </w:rPr>
        <w:t>long-term</w:t>
      </w:r>
      <w:r w:rsidRPr="00346E40">
        <w:rPr>
          <w:rFonts w:asciiTheme="minorHAnsi" w:hAnsiTheme="minorHAnsi"/>
          <w:szCs w:val="22"/>
        </w:rPr>
        <w:t xml:space="preserve"> profitabi</w:t>
      </w:r>
      <w:r>
        <w:rPr>
          <w:rFonts w:asciiTheme="minorHAnsi" w:hAnsiTheme="minorHAnsi"/>
          <w:szCs w:val="22"/>
        </w:rPr>
        <w:t xml:space="preserve">lity and risk characteristics, </w:t>
      </w:r>
      <w:r w:rsidRPr="00346E40">
        <w:rPr>
          <w:rFonts w:asciiTheme="minorHAnsi" w:hAnsiTheme="minorHAnsi"/>
          <w:i/>
          <w:iCs/>
          <w:szCs w:val="22"/>
        </w:rPr>
        <w:t>Journal of Global Strategies</w:t>
      </w:r>
      <w:r w:rsidRPr="00346E40">
        <w:rPr>
          <w:rFonts w:asciiTheme="minorHAnsi" w:hAnsiTheme="minorHAnsi"/>
          <w:szCs w:val="22"/>
        </w:rPr>
        <w:t>, 1992.</w:t>
      </w:r>
    </w:p>
    <w:p w:rsidR="003C22F1" w:rsidRPr="00346E40" w:rsidRDefault="003C22F1" w:rsidP="003C22F1">
      <w:pPr>
        <w:rPr>
          <w:rFonts w:asciiTheme="minorHAnsi" w:hAnsiTheme="minorHAnsi"/>
          <w:szCs w:val="22"/>
        </w:rPr>
      </w:pPr>
    </w:p>
    <w:p w:rsidR="003C22F1" w:rsidRPr="00346E40" w:rsidRDefault="003C22F1" w:rsidP="003C22F1">
      <w:pPr>
        <w:rPr>
          <w:rFonts w:asciiTheme="minorHAnsi" w:hAnsiTheme="minorHAnsi"/>
          <w:szCs w:val="22"/>
        </w:rPr>
      </w:pPr>
      <w:r w:rsidRPr="00346E40">
        <w:rPr>
          <w:rFonts w:asciiTheme="minorHAnsi" w:hAnsiTheme="minorHAnsi"/>
          <w:szCs w:val="22"/>
        </w:rPr>
        <w:t>Srivastava, A.</w:t>
      </w:r>
      <w:r w:rsidR="002D50ED" w:rsidRPr="00346E40">
        <w:rPr>
          <w:rFonts w:asciiTheme="minorHAnsi" w:hAnsiTheme="minorHAnsi"/>
          <w:szCs w:val="22"/>
        </w:rPr>
        <w:t xml:space="preserve">, </w:t>
      </w:r>
      <w:r w:rsidR="002D50ED" w:rsidRPr="002D50ED">
        <w:rPr>
          <w:rFonts w:asciiTheme="minorHAnsi" w:hAnsiTheme="minorHAnsi"/>
          <w:b/>
          <w:szCs w:val="22"/>
        </w:rPr>
        <w:t>Nargundkar</w:t>
      </w:r>
      <w:r w:rsidRPr="002D50ED">
        <w:rPr>
          <w:rFonts w:asciiTheme="minorHAnsi" w:hAnsiTheme="minorHAnsi"/>
          <w:b/>
          <w:szCs w:val="22"/>
        </w:rPr>
        <w:t>, S.,</w:t>
      </w:r>
      <w:r w:rsidRPr="00346E40">
        <w:rPr>
          <w:rFonts w:asciiTheme="minorHAnsi" w:hAnsiTheme="minorHAnsi"/>
          <w:szCs w:val="22"/>
        </w:rPr>
        <w:t xml:space="preserve"> </w:t>
      </w:r>
      <w:r>
        <w:rPr>
          <w:rFonts w:asciiTheme="minorHAnsi" w:hAnsiTheme="minorHAnsi"/>
          <w:szCs w:val="22"/>
        </w:rPr>
        <w:t xml:space="preserve">(1993) </w:t>
      </w:r>
      <w:r w:rsidRPr="00346E40">
        <w:rPr>
          <w:rFonts w:asciiTheme="minorHAnsi" w:hAnsiTheme="minorHAnsi"/>
          <w:szCs w:val="22"/>
        </w:rPr>
        <w:t>Green, R., An Empirical Evaluation of the Equivalence of categorical and c</w:t>
      </w:r>
      <w:r>
        <w:rPr>
          <w:rFonts w:asciiTheme="minorHAnsi" w:hAnsiTheme="minorHAnsi"/>
          <w:szCs w:val="22"/>
        </w:rPr>
        <w:t>ontinuous measures of diversity</w:t>
      </w:r>
      <w:r w:rsidRPr="00346E40">
        <w:rPr>
          <w:rFonts w:asciiTheme="minorHAnsi" w:hAnsiTheme="minorHAnsi"/>
          <w:szCs w:val="22"/>
        </w:rPr>
        <w:t xml:space="preserve">, </w:t>
      </w:r>
      <w:r w:rsidRPr="00346E40">
        <w:rPr>
          <w:rFonts w:asciiTheme="minorHAnsi" w:hAnsiTheme="minorHAnsi"/>
          <w:i/>
          <w:iCs/>
          <w:szCs w:val="22"/>
        </w:rPr>
        <w:t>Journal of Business Research</w:t>
      </w:r>
      <w:r w:rsidRPr="00346E40">
        <w:rPr>
          <w:rFonts w:asciiTheme="minorHAnsi" w:hAnsiTheme="minorHAnsi"/>
          <w:szCs w:val="22"/>
        </w:rPr>
        <w:t>, 1993.</w:t>
      </w:r>
    </w:p>
    <w:p w:rsidR="003C22F1" w:rsidRPr="00346E40" w:rsidRDefault="003C22F1" w:rsidP="003C22F1">
      <w:pPr>
        <w:rPr>
          <w:rFonts w:asciiTheme="minorHAnsi" w:hAnsiTheme="minorHAnsi"/>
          <w:szCs w:val="22"/>
        </w:rPr>
      </w:pPr>
    </w:p>
    <w:p w:rsidR="003C22F1" w:rsidRPr="00346E40" w:rsidRDefault="003C22F1" w:rsidP="003C22F1">
      <w:pPr>
        <w:rPr>
          <w:rFonts w:asciiTheme="minorHAnsi" w:hAnsiTheme="minorHAnsi"/>
          <w:szCs w:val="22"/>
        </w:rPr>
      </w:pPr>
      <w:r w:rsidRPr="00346E40">
        <w:rPr>
          <w:rFonts w:asciiTheme="minorHAnsi" w:hAnsiTheme="minorHAnsi"/>
          <w:b/>
          <w:szCs w:val="22"/>
        </w:rPr>
        <w:t>Nargundkar, S.,</w:t>
      </w:r>
      <w:r>
        <w:rPr>
          <w:rFonts w:asciiTheme="minorHAnsi" w:hAnsiTheme="minorHAnsi"/>
          <w:szCs w:val="22"/>
        </w:rPr>
        <w:t xml:space="preserve"> Stahl, M., </w:t>
      </w:r>
      <w:proofErr w:type="spellStart"/>
      <w:r>
        <w:rPr>
          <w:rFonts w:asciiTheme="minorHAnsi" w:hAnsiTheme="minorHAnsi"/>
          <w:szCs w:val="22"/>
        </w:rPr>
        <w:t>Karakaya</w:t>
      </w:r>
      <w:proofErr w:type="spellEnd"/>
      <w:r>
        <w:rPr>
          <w:rFonts w:asciiTheme="minorHAnsi" w:hAnsiTheme="minorHAnsi"/>
          <w:szCs w:val="22"/>
        </w:rPr>
        <w:t xml:space="preserve">, F. (1996) </w:t>
      </w:r>
      <w:r w:rsidRPr="00346E40">
        <w:rPr>
          <w:rFonts w:asciiTheme="minorHAnsi" w:hAnsiTheme="minorHAnsi"/>
          <w:szCs w:val="22"/>
        </w:rPr>
        <w:t>Market Exit Barri</w:t>
      </w:r>
      <w:r>
        <w:rPr>
          <w:rFonts w:asciiTheme="minorHAnsi" w:hAnsiTheme="minorHAnsi"/>
          <w:szCs w:val="22"/>
        </w:rPr>
        <w:t>ers</w:t>
      </w:r>
      <w:r w:rsidRPr="00346E40">
        <w:rPr>
          <w:rFonts w:asciiTheme="minorHAnsi" w:hAnsiTheme="minorHAnsi"/>
          <w:szCs w:val="22"/>
        </w:rPr>
        <w:t xml:space="preserve"> </w:t>
      </w:r>
      <w:r w:rsidRPr="00346E40">
        <w:rPr>
          <w:rFonts w:asciiTheme="minorHAnsi" w:hAnsiTheme="minorHAnsi"/>
          <w:i/>
          <w:iCs/>
          <w:szCs w:val="22"/>
        </w:rPr>
        <w:t>Journal of Managerial Issues</w:t>
      </w:r>
      <w:r w:rsidRPr="00346E40">
        <w:rPr>
          <w:rFonts w:asciiTheme="minorHAnsi" w:hAnsiTheme="minorHAnsi"/>
          <w:szCs w:val="22"/>
        </w:rPr>
        <w:t>, Volume VIII, Number 2, Summer 1996.</w:t>
      </w:r>
    </w:p>
    <w:p w:rsidR="003C22F1" w:rsidRPr="00346E40" w:rsidRDefault="003C22F1" w:rsidP="003C22F1">
      <w:pPr>
        <w:rPr>
          <w:rFonts w:asciiTheme="minorHAnsi" w:hAnsiTheme="minorHAnsi"/>
          <w:b/>
          <w:szCs w:val="22"/>
        </w:rPr>
      </w:pPr>
    </w:p>
    <w:p w:rsidR="003C22F1" w:rsidRPr="00346E40" w:rsidRDefault="003C22F1" w:rsidP="003C22F1">
      <w:pPr>
        <w:rPr>
          <w:rFonts w:asciiTheme="minorHAnsi" w:hAnsiTheme="minorHAnsi"/>
          <w:b/>
          <w:szCs w:val="22"/>
        </w:rPr>
      </w:pPr>
      <w:r w:rsidRPr="00346E40">
        <w:rPr>
          <w:rFonts w:asciiTheme="minorHAnsi" w:hAnsiTheme="minorHAnsi"/>
          <w:bCs/>
          <w:szCs w:val="22"/>
        </w:rPr>
        <w:t xml:space="preserve">Samaddar, S., </w:t>
      </w:r>
      <w:proofErr w:type="spellStart"/>
      <w:r w:rsidRPr="00346E40">
        <w:rPr>
          <w:rFonts w:asciiTheme="minorHAnsi" w:hAnsiTheme="minorHAnsi"/>
          <w:szCs w:val="22"/>
        </w:rPr>
        <w:t>Mukhopadhyaya</w:t>
      </w:r>
      <w:proofErr w:type="spellEnd"/>
      <w:r w:rsidRPr="00346E40">
        <w:rPr>
          <w:rFonts w:asciiTheme="minorHAnsi" w:hAnsiTheme="minorHAnsi"/>
          <w:szCs w:val="22"/>
        </w:rPr>
        <w:t xml:space="preserve">, S., and </w:t>
      </w:r>
      <w:r w:rsidRPr="00346E40">
        <w:rPr>
          <w:rFonts w:asciiTheme="minorHAnsi" w:hAnsiTheme="minorHAnsi"/>
          <w:b/>
          <w:bCs/>
          <w:szCs w:val="22"/>
        </w:rPr>
        <w:t xml:space="preserve">Nargundkar, S. </w:t>
      </w:r>
      <w:r>
        <w:rPr>
          <w:rFonts w:asciiTheme="minorHAnsi" w:hAnsiTheme="minorHAnsi"/>
          <w:b/>
          <w:bCs/>
          <w:szCs w:val="22"/>
        </w:rPr>
        <w:t xml:space="preserve">(2004) </w:t>
      </w:r>
      <w:r w:rsidRPr="00346E40">
        <w:rPr>
          <w:rFonts w:asciiTheme="minorHAnsi" w:hAnsiTheme="minorHAnsi"/>
          <w:szCs w:val="22"/>
        </w:rPr>
        <w:t>Understanding the Growth of E-commerce: Diffusion Models and a Multilayered- Perce</w:t>
      </w:r>
      <w:r>
        <w:rPr>
          <w:rFonts w:asciiTheme="minorHAnsi" w:hAnsiTheme="minorHAnsi"/>
          <w:szCs w:val="22"/>
        </w:rPr>
        <w:t xml:space="preserve">ptron Neural Network Approach, </w:t>
      </w:r>
      <w:r w:rsidRPr="00346E40">
        <w:rPr>
          <w:rFonts w:asciiTheme="minorHAnsi" w:hAnsiTheme="minorHAnsi"/>
          <w:i/>
          <w:szCs w:val="22"/>
        </w:rPr>
        <w:t>The International Journal of Applied Management &amp; Technology</w:t>
      </w:r>
      <w:r w:rsidRPr="00346E40">
        <w:rPr>
          <w:rFonts w:asciiTheme="minorHAnsi" w:hAnsiTheme="minorHAnsi"/>
          <w:szCs w:val="22"/>
        </w:rPr>
        <w:t>, Spring 2004, pp. 114-125.</w:t>
      </w:r>
    </w:p>
    <w:p w:rsidR="003C22F1" w:rsidRPr="00346E40" w:rsidRDefault="003C22F1" w:rsidP="003C22F1">
      <w:pPr>
        <w:rPr>
          <w:rFonts w:asciiTheme="minorHAnsi" w:hAnsiTheme="minorHAnsi"/>
          <w:b/>
          <w:szCs w:val="22"/>
        </w:rPr>
      </w:pPr>
    </w:p>
    <w:p w:rsidR="003C22F1" w:rsidRPr="00346E40" w:rsidRDefault="003C22F1" w:rsidP="003C22F1">
      <w:pPr>
        <w:pStyle w:val="Item"/>
        <w:ind w:left="0" w:firstLine="0"/>
        <w:rPr>
          <w:rFonts w:asciiTheme="minorHAnsi" w:hAnsiTheme="minorHAnsi" w:cs="Times New Roman"/>
          <w:sz w:val="22"/>
          <w:szCs w:val="22"/>
        </w:rPr>
      </w:pPr>
      <w:r w:rsidRPr="00346E40">
        <w:rPr>
          <w:rFonts w:asciiTheme="minorHAnsi" w:hAnsiTheme="minorHAnsi" w:cs="Times New Roman"/>
          <w:sz w:val="22"/>
          <w:szCs w:val="22"/>
        </w:rPr>
        <w:t>Samaddar, S.</w:t>
      </w:r>
      <w:r w:rsidRPr="00346E40">
        <w:rPr>
          <w:rFonts w:asciiTheme="minorHAnsi" w:hAnsiTheme="minorHAnsi" w:cs="Times New Roman"/>
          <w:caps/>
          <w:sz w:val="22"/>
          <w:szCs w:val="22"/>
        </w:rPr>
        <w:t xml:space="preserve">, </w:t>
      </w:r>
      <w:r w:rsidRPr="00346E40">
        <w:rPr>
          <w:rFonts w:asciiTheme="minorHAnsi" w:hAnsiTheme="minorHAnsi" w:cs="Times New Roman"/>
          <w:b/>
          <w:bCs/>
          <w:sz w:val="22"/>
          <w:szCs w:val="22"/>
        </w:rPr>
        <w:t>Nargundkar, S. V.</w:t>
      </w:r>
      <w:r w:rsidRPr="00346E40">
        <w:rPr>
          <w:rFonts w:asciiTheme="minorHAnsi" w:hAnsiTheme="minorHAnsi" w:cs="Times New Roman"/>
          <w:caps/>
          <w:sz w:val="22"/>
          <w:szCs w:val="22"/>
        </w:rPr>
        <w:t xml:space="preserve">, &amp; </w:t>
      </w:r>
      <w:r>
        <w:rPr>
          <w:rFonts w:asciiTheme="minorHAnsi" w:hAnsiTheme="minorHAnsi" w:cs="Times New Roman"/>
          <w:sz w:val="22"/>
          <w:szCs w:val="22"/>
        </w:rPr>
        <w:t xml:space="preserve">Dailey, M.  (2006) </w:t>
      </w:r>
      <w:r w:rsidRPr="00346E40">
        <w:rPr>
          <w:rFonts w:asciiTheme="minorHAnsi" w:hAnsiTheme="minorHAnsi" w:cs="Times New Roman"/>
          <w:sz w:val="22"/>
          <w:szCs w:val="22"/>
        </w:rPr>
        <w:t>Inter-Organizational Information Sharing: The Role of Supply Network Configuration</w:t>
      </w:r>
      <w:r>
        <w:rPr>
          <w:rFonts w:asciiTheme="minorHAnsi" w:hAnsiTheme="minorHAnsi" w:cs="Times New Roman"/>
          <w:sz w:val="22"/>
          <w:szCs w:val="22"/>
        </w:rPr>
        <w:t xml:space="preserve"> and Partner Characteristics</w:t>
      </w:r>
      <w:r w:rsidRPr="00346E40">
        <w:rPr>
          <w:rFonts w:asciiTheme="minorHAnsi" w:hAnsiTheme="minorHAnsi" w:cs="Times New Roman"/>
          <w:sz w:val="22"/>
          <w:szCs w:val="22"/>
        </w:rPr>
        <w:t xml:space="preserve">, </w:t>
      </w:r>
      <w:r w:rsidRPr="00346E40">
        <w:rPr>
          <w:rFonts w:asciiTheme="minorHAnsi" w:hAnsiTheme="minorHAnsi" w:cs="Times New Roman"/>
          <w:i/>
          <w:iCs/>
          <w:sz w:val="22"/>
          <w:szCs w:val="22"/>
        </w:rPr>
        <w:t>European Journal of Operational Research</w:t>
      </w:r>
      <w:r w:rsidRPr="00346E40">
        <w:rPr>
          <w:rFonts w:asciiTheme="minorHAnsi" w:hAnsiTheme="minorHAnsi" w:cs="Times New Roman"/>
          <w:sz w:val="22"/>
          <w:szCs w:val="22"/>
        </w:rPr>
        <w:t xml:space="preserve">, </w:t>
      </w:r>
      <w:r w:rsidRPr="00346E40">
        <w:rPr>
          <w:rFonts w:asciiTheme="minorHAnsi" w:hAnsiTheme="minorHAnsi" w:cs="Times New Roman"/>
          <w:i/>
          <w:iCs/>
          <w:sz w:val="22"/>
          <w:szCs w:val="22"/>
        </w:rPr>
        <w:t>174(2)</w:t>
      </w:r>
      <w:r w:rsidRPr="00346E40">
        <w:rPr>
          <w:rFonts w:asciiTheme="minorHAnsi" w:hAnsiTheme="minorHAnsi" w:cs="Times New Roman"/>
          <w:sz w:val="22"/>
          <w:szCs w:val="22"/>
        </w:rPr>
        <w:t>, 744-765, 2006.</w:t>
      </w:r>
    </w:p>
    <w:p w:rsidR="003C22F1" w:rsidRPr="00346E40" w:rsidRDefault="003C22F1" w:rsidP="003C22F1">
      <w:pPr>
        <w:rPr>
          <w:rFonts w:asciiTheme="minorHAnsi" w:hAnsiTheme="minorHAnsi"/>
          <w:b/>
          <w:szCs w:val="22"/>
        </w:rPr>
      </w:pPr>
    </w:p>
    <w:p w:rsidR="003C22F1" w:rsidRPr="00346E40" w:rsidRDefault="003C22F1" w:rsidP="003C22F1">
      <w:pPr>
        <w:pStyle w:val="Item"/>
        <w:tabs>
          <w:tab w:val="num" w:pos="1440"/>
        </w:tabs>
        <w:ind w:left="0" w:firstLine="0"/>
        <w:rPr>
          <w:rFonts w:asciiTheme="minorHAnsi" w:hAnsiTheme="minorHAnsi" w:cs="Times New Roman"/>
          <w:sz w:val="22"/>
          <w:szCs w:val="22"/>
        </w:rPr>
      </w:pPr>
      <w:r w:rsidRPr="00346E40">
        <w:rPr>
          <w:rFonts w:asciiTheme="minorHAnsi" w:hAnsiTheme="minorHAnsi" w:cs="Times New Roman"/>
          <w:sz w:val="22"/>
          <w:szCs w:val="22"/>
        </w:rPr>
        <w:t>Mukhopadhyay, S.</w:t>
      </w:r>
      <w:r w:rsidRPr="00346E40">
        <w:rPr>
          <w:rFonts w:asciiTheme="minorHAnsi" w:hAnsiTheme="minorHAnsi" w:cs="Times New Roman"/>
          <w:caps/>
          <w:sz w:val="22"/>
          <w:szCs w:val="22"/>
        </w:rPr>
        <w:t xml:space="preserve">, </w:t>
      </w:r>
      <w:r w:rsidRPr="00346E40">
        <w:rPr>
          <w:rFonts w:asciiTheme="minorHAnsi" w:hAnsiTheme="minorHAnsi" w:cs="Times New Roman"/>
          <w:sz w:val="22"/>
          <w:szCs w:val="22"/>
        </w:rPr>
        <w:t>Samaddar, S.</w:t>
      </w:r>
      <w:r w:rsidRPr="00346E40">
        <w:rPr>
          <w:rFonts w:asciiTheme="minorHAnsi" w:hAnsiTheme="minorHAnsi" w:cs="Times New Roman"/>
          <w:caps/>
          <w:sz w:val="22"/>
          <w:szCs w:val="22"/>
        </w:rPr>
        <w:t xml:space="preserve">, &amp; </w:t>
      </w:r>
      <w:r w:rsidRPr="00346E40">
        <w:rPr>
          <w:rFonts w:asciiTheme="minorHAnsi" w:hAnsiTheme="minorHAnsi" w:cs="Times New Roman"/>
          <w:b/>
          <w:bCs/>
          <w:sz w:val="22"/>
          <w:szCs w:val="22"/>
        </w:rPr>
        <w:t>Nargundkar, S. V.</w:t>
      </w:r>
      <w:r>
        <w:rPr>
          <w:rFonts w:asciiTheme="minorHAnsi" w:hAnsiTheme="minorHAnsi" w:cs="Times New Roman"/>
          <w:sz w:val="22"/>
          <w:szCs w:val="22"/>
        </w:rPr>
        <w:t xml:space="preserve"> (2008) </w:t>
      </w:r>
      <w:r w:rsidRPr="00346E40">
        <w:rPr>
          <w:rFonts w:asciiTheme="minorHAnsi" w:hAnsiTheme="minorHAnsi" w:cs="Times New Roman"/>
          <w:sz w:val="22"/>
          <w:szCs w:val="22"/>
        </w:rPr>
        <w:t>Predicting Electronic Commerce Growth: An integration of Diffu</w:t>
      </w:r>
      <w:r>
        <w:rPr>
          <w:rFonts w:asciiTheme="minorHAnsi" w:hAnsiTheme="minorHAnsi" w:cs="Times New Roman"/>
          <w:sz w:val="22"/>
          <w:szCs w:val="22"/>
        </w:rPr>
        <w:t>sion and Neural Network Models,</w:t>
      </w:r>
      <w:r w:rsidRPr="00346E40">
        <w:rPr>
          <w:rFonts w:asciiTheme="minorHAnsi" w:hAnsiTheme="minorHAnsi" w:cs="Times New Roman"/>
          <w:sz w:val="22"/>
          <w:szCs w:val="22"/>
        </w:rPr>
        <w:t xml:space="preserve"> </w:t>
      </w:r>
      <w:r w:rsidRPr="00346E40">
        <w:rPr>
          <w:rFonts w:asciiTheme="minorHAnsi" w:hAnsiTheme="minorHAnsi" w:cs="Times New Roman"/>
          <w:i/>
          <w:iCs/>
          <w:sz w:val="22"/>
          <w:szCs w:val="22"/>
        </w:rPr>
        <w:t>Journal of Electronic Commerce Research</w:t>
      </w:r>
      <w:r w:rsidRPr="00346E40">
        <w:rPr>
          <w:rFonts w:asciiTheme="minorHAnsi" w:hAnsiTheme="minorHAnsi" w:cs="Times New Roman"/>
          <w:sz w:val="22"/>
          <w:szCs w:val="22"/>
        </w:rPr>
        <w:t xml:space="preserve">, </w:t>
      </w:r>
      <w:r w:rsidRPr="00346E40">
        <w:rPr>
          <w:rFonts w:asciiTheme="minorHAnsi" w:hAnsiTheme="minorHAnsi"/>
          <w:i/>
          <w:iCs/>
          <w:sz w:val="22"/>
          <w:szCs w:val="22"/>
        </w:rPr>
        <w:t>9</w:t>
      </w:r>
      <w:r w:rsidRPr="00346E40">
        <w:rPr>
          <w:rFonts w:asciiTheme="minorHAnsi" w:hAnsiTheme="minorHAnsi"/>
          <w:sz w:val="22"/>
          <w:szCs w:val="22"/>
        </w:rPr>
        <w:t xml:space="preserve">(4), 280-295, </w:t>
      </w:r>
      <w:r w:rsidRPr="00346E40">
        <w:rPr>
          <w:rFonts w:asciiTheme="minorHAnsi" w:hAnsiTheme="minorHAnsi" w:cs="Times New Roman"/>
          <w:sz w:val="22"/>
          <w:szCs w:val="22"/>
        </w:rPr>
        <w:t>2008.</w:t>
      </w:r>
    </w:p>
    <w:p w:rsidR="003C22F1" w:rsidRPr="00346E40" w:rsidRDefault="003C22F1" w:rsidP="003C22F1">
      <w:pPr>
        <w:pStyle w:val="Item"/>
        <w:tabs>
          <w:tab w:val="num" w:pos="1440"/>
        </w:tabs>
        <w:ind w:left="0" w:firstLine="0"/>
        <w:rPr>
          <w:rFonts w:asciiTheme="minorHAnsi" w:hAnsiTheme="minorHAnsi" w:cs="Times New Roman"/>
          <w:sz w:val="22"/>
          <w:szCs w:val="22"/>
        </w:rPr>
      </w:pPr>
    </w:p>
    <w:p w:rsidR="002D50ED" w:rsidRDefault="002D50ED">
      <w:pPr>
        <w:rPr>
          <w:rFonts w:asciiTheme="minorHAnsi" w:hAnsiTheme="minorHAnsi"/>
          <w:b/>
          <w:sz w:val="24"/>
          <w:szCs w:val="24"/>
        </w:rPr>
      </w:pPr>
    </w:p>
    <w:p w:rsidR="003C22F1" w:rsidRPr="009877ED" w:rsidRDefault="003C22F1">
      <w:pPr>
        <w:rPr>
          <w:rFonts w:asciiTheme="minorHAnsi" w:hAnsiTheme="minorHAnsi"/>
          <w:b/>
          <w:sz w:val="24"/>
          <w:szCs w:val="24"/>
        </w:rPr>
      </w:pPr>
      <w:r w:rsidRPr="009877ED">
        <w:rPr>
          <w:rFonts w:asciiTheme="minorHAnsi" w:hAnsiTheme="minorHAnsi"/>
          <w:b/>
          <w:sz w:val="24"/>
          <w:szCs w:val="24"/>
        </w:rPr>
        <w:t>Publications: Books and Monographs</w:t>
      </w:r>
    </w:p>
    <w:p w:rsidR="003C22F1" w:rsidRDefault="003C22F1">
      <w:pPr>
        <w:rPr>
          <w:rFonts w:asciiTheme="minorHAnsi" w:hAnsiTheme="minorHAnsi"/>
          <w:b/>
          <w:szCs w:val="22"/>
        </w:rPr>
      </w:pPr>
    </w:p>
    <w:p w:rsidR="003C22F1" w:rsidRPr="00DE1394" w:rsidRDefault="003C22F1" w:rsidP="003C22F1">
      <w:pPr>
        <w:rPr>
          <w:rFonts w:ascii="Calibri" w:hAnsi="Calibri" w:cs="Calibri"/>
          <w:b/>
        </w:rPr>
      </w:pPr>
      <w:r w:rsidRPr="00DE1394">
        <w:rPr>
          <w:rFonts w:ascii="Calibri" w:hAnsi="Calibri" w:cs="Calibri"/>
          <w:b/>
        </w:rPr>
        <w:t>Nargundkar, S</w:t>
      </w:r>
      <w:r w:rsidRPr="000478BA">
        <w:rPr>
          <w:rFonts w:ascii="Calibri" w:hAnsi="Calibri" w:cs="Calibri"/>
        </w:rPr>
        <w:t xml:space="preserve">. </w:t>
      </w:r>
      <w:r w:rsidRPr="000478BA">
        <w:rPr>
          <w:rFonts w:ascii="Calibri" w:hAnsi="Calibri" w:cs="Calibri"/>
          <w:bCs/>
        </w:rPr>
        <w:t>&amp;</w:t>
      </w:r>
      <w:r w:rsidRPr="000478BA">
        <w:rPr>
          <w:rFonts w:ascii="Calibri" w:hAnsi="Calibri" w:cs="Calibri"/>
        </w:rPr>
        <w:t xml:space="preserve"> Priestley, J.,</w:t>
      </w:r>
      <w:r w:rsidRPr="00DE1394">
        <w:rPr>
          <w:rFonts w:ascii="Calibri" w:hAnsi="Calibri" w:cs="Calibri"/>
          <w:b/>
        </w:rPr>
        <w:t xml:space="preserve"> “</w:t>
      </w:r>
      <w:r w:rsidRPr="00DE1394">
        <w:rPr>
          <w:rFonts w:ascii="Calibri" w:hAnsi="Calibri" w:cs="Calibri"/>
          <w:bCs/>
        </w:rPr>
        <w:t xml:space="preserve">Assessment of Evaluation Methods for Prediction and Classification”, </w:t>
      </w:r>
      <w:r w:rsidRPr="00DE1394">
        <w:rPr>
          <w:rFonts w:ascii="Calibri" w:hAnsi="Calibri" w:cs="Calibri"/>
          <w:bCs/>
          <w:u w:val="single"/>
        </w:rPr>
        <w:t>Neural Networks in Business Forecasting</w:t>
      </w:r>
      <w:r w:rsidRPr="00DE1394">
        <w:rPr>
          <w:rFonts w:ascii="Calibri" w:hAnsi="Calibri" w:cs="Calibri"/>
          <w:bCs/>
        </w:rPr>
        <w:t>, Edited by G. Peter Zhang, IRM Press, 2004.</w:t>
      </w:r>
    </w:p>
    <w:p w:rsidR="003C22F1" w:rsidRPr="00346E40" w:rsidRDefault="003C22F1" w:rsidP="003C22F1">
      <w:pPr>
        <w:rPr>
          <w:rFonts w:asciiTheme="minorHAnsi" w:hAnsiTheme="minorHAnsi"/>
          <w:szCs w:val="22"/>
        </w:rPr>
      </w:pPr>
    </w:p>
    <w:p w:rsidR="003C22F1" w:rsidRPr="00346E40" w:rsidRDefault="003C22F1" w:rsidP="003C22F1">
      <w:pPr>
        <w:rPr>
          <w:rFonts w:asciiTheme="minorHAnsi" w:hAnsiTheme="minorHAnsi"/>
          <w:szCs w:val="22"/>
        </w:rPr>
      </w:pPr>
      <w:r w:rsidRPr="001F211F">
        <w:rPr>
          <w:rFonts w:asciiTheme="minorHAnsi" w:hAnsiTheme="minorHAnsi"/>
          <w:b/>
          <w:szCs w:val="22"/>
        </w:rPr>
        <w:t>Nargundkar S.</w:t>
      </w:r>
      <w:r>
        <w:rPr>
          <w:rFonts w:asciiTheme="minorHAnsi" w:hAnsiTheme="minorHAnsi"/>
          <w:szCs w:val="22"/>
        </w:rPr>
        <w:t xml:space="preserve"> &amp; Barrett, D.,  </w:t>
      </w:r>
      <w:r w:rsidRPr="00346E40">
        <w:rPr>
          <w:rFonts w:asciiTheme="minorHAnsi" w:hAnsiTheme="minorHAnsi"/>
          <w:szCs w:val="22"/>
        </w:rPr>
        <w:t xml:space="preserve"> "</w:t>
      </w:r>
      <w:r w:rsidRPr="00346E40">
        <w:rPr>
          <w:rFonts w:asciiTheme="minorHAnsi" w:hAnsiTheme="minorHAnsi"/>
          <w:i/>
          <w:iCs/>
          <w:szCs w:val="22"/>
        </w:rPr>
        <w:t>Difficult Classroom Situations</w:t>
      </w:r>
      <w:r w:rsidRPr="00346E40">
        <w:rPr>
          <w:rFonts w:asciiTheme="minorHAnsi" w:hAnsiTheme="minorHAnsi"/>
          <w:szCs w:val="22"/>
        </w:rPr>
        <w:t>",</w:t>
      </w:r>
      <w:r>
        <w:rPr>
          <w:rFonts w:asciiTheme="minorHAnsi" w:hAnsiTheme="minorHAnsi"/>
          <w:szCs w:val="22"/>
        </w:rPr>
        <w:t xml:space="preserve"> a videotape created</w:t>
      </w:r>
      <w:r w:rsidRPr="00346E40">
        <w:rPr>
          <w:rFonts w:asciiTheme="minorHAnsi" w:hAnsiTheme="minorHAnsi"/>
          <w:szCs w:val="22"/>
        </w:rPr>
        <w:t xml:space="preserve"> for use in teaching the doctoral seminar in teaching. This was done as part of an instructional innovation grant administered by the faculty development committee. [Summer 2000].</w:t>
      </w:r>
    </w:p>
    <w:p w:rsidR="003C22F1" w:rsidRPr="00346E40" w:rsidRDefault="003C22F1" w:rsidP="003C22F1">
      <w:pPr>
        <w:rPr>
          <w:rFonts w:asciiTheme="minorHAnsi" w:hAnsiTheme="minorHAnsi"/>
          <w:szCs w:val="22"/>
        </w:rPr>
      </w:pPr>
    </w:p>
    <w:p w:rsidR="003C22F1" w:rsidRPr="00346E40" w:rsidRDefault="003C22F1" w:rsidP="003C22F1">
      <w:pPr>
        <w:autoSpaceDE w:val="0"/>
        <w:autoSpaceDN w:val="0"/>
        <w:adjustRightInd w:val="0"/>
        <w:rPr>
          <w:rFonts w:asciiTheme="minorHAnsi" w:hAnsiTheme="minorHAnsi"/>
          <w:szCs w:val="22"/>
        </w:rPr>
      </w:pPr>
      <w:r w:rsidRPr="001F211F">
        <w:rPr>
          <w:rFonts w:asciiTheme="minorHAnsi" w:hAnsiTheme="minorHAnsi"/>
          <w:b/>
          <w:szCs w:val="22"/>
        </w:rPr>
        <w:t>Nargundkar, S</w:t>
      </w:r>
      <w:r>
        <w:rPr>
          <w:rFonts w:asciiTheme="minorHAnsi" w:hAnsiTheme="minorHAnsi"/>
          <w:szCs w:val="22"/>
        </w:rPr>
        <w:t xml:space="preserve">. </w:t>
      </w:r>
      <w:r w:rsidRPr="00346E40">
        <w:rPr>
          <w:rFonts w:asciiTheme="minorHAnsi" w:hAnsiTheme="minorHAnsi"/>
          <w:szCs w:val="22"/>
        </w:rPr>
        <w:t>Chapter on Logistic Regression, Book titled “Marketing Research: Text and Cases” by Nargundkar, R. V., Tata McGraw Hill, 2007-2008.</w:t>
      </w:r>
    </w:p>
    <w:p w:rsidR="003C22F1" w:rsidRPr="00346E40" w:rsidRDefault="003C22F1" w:rsidP="003C22F1">
      <w:pPr>
        <w:autoSpaceDE w:val="0"/>
        <w:autoSpaceDN w:val="0"/>
        <w:adjustRightInd w:val="0"/>
        <w:rPr>
          <w:rFonts w:asciiTheme="minorHAnsi" w:hAnsiTheme="minorHAnsi"/>
          <w:szCs w:val="22"/>
        </w:rPr>
      </w:pPr>
    </w:p>
    <w:p w:rsidR="003C22F1" w:rsidRDefault="003C22F1" w:rsidP="003C22F1">
      <w:pPr>
        <w:autoSpaceDE w:val="0"/>
        <w:autoSpaceDN w:val="0"/>
        <w:adjustRightInd w:val="0"/>
        <w:rPr>
          <w:rFonts w:asciiTheme="minorHAnsi" w:hAnsiTheme="minorHAnsi"/>
          <w:szCs w:val="22"/>
        </w:rPr>
      </w:pPr>
      <w:r w:rsidRPr="00D246FE">
        <w:rPr>
          <w:rFonts w:asciiTheme="minorHAnsi" w:hAnsiTheme="minorHAnsi"/>
          <w:b/>
          <w:szCs w:val="22"/>
        </w:rPr>
        <w:t xml:space="preserve">Nargundkar, S., </w:t>
      </w:r>
      <w:r w:rsidRPr="000478BA">
        <w:rPr>
          <w:rFonts w:asciiTheme="minorHAnsi" w:hAnsiTheme="minorHAnsi"/>
          <w:szCs w:val="22"/>
        </w:rPr>
        <w:t xml:space="preserve">&amp; </w:t>
      </w:r>
      <w:proofErr w:type="spellStart"/>
      <w:r w:rsidRPr="000478BA">
        <w:rPr>
          <w:rFonts w:asciiTheme="minorHAnsi" w:hAnsiTheme="minorHAnsi"/>
          <w:szCs w:val="22"/>
        </w:rPr>
        <w:t>Samaddar</w:t>
      </w:r>
      <w:proofErr w:type="spellEnd"/>
      <w:r w:rsidRPr="000478BA">
        <w:rPr>
          <w:rFonts w:asciiTheme="minorHAnsi" w:hAnsiTheme="minorHAnsi"/>
          <w:szCs w:val="22"/>
        </w:rPr>
        <w:t>, S.</w:t>
      </w:r>
      <w:r w:rsidRPr="00D246FE">
        <w:rPr>
          <w:rFonts w:asciiTheme="minorHAnsi" w:hAnsiTheme="minorHAnsi"/>
          <w:b/>
          <w:szCs w:val="22"/>
        </w:rPr>
        <w:t xml:space="preserve"> </w:t>
      </w:r>
      <w:r w:rsidRPr="00346E40">
        <w:rPr>
          <w:rFonts w:asciiTheme="minorHAnsi" w:hAnsiTheme="minorHAnsi"/>
          <w:szCs w:val="22"/>
        </w:rPr>
        <w:t xml:space="preserve">“Business Analysis </w:t>
      </w:r>
      <w:r w:rsidR="00304190">
        <w:rPr>
          <w:rFonts w:asciiTheme="minorHAnsi" w:hAnsiTheme="minorHAnsi"/>
          <w:szCs w:val="22"/>
        </w:rPr>
        <w:t>Reversed Textbook</w:t>
      </w:r>
      <w:r w:rsidRPr="00346E40">
        <w:rPr>
          <w:rFonts w:asciiTheme="minorHAnsi" w:hAnsiTheme="minorHAnsi"/>
          <w:szCs w:val="22"/>
        </w:rPr>
        <w:t>”, Supplement for MGS 3100, 2007.</w:t>
      </w:r>
    </w:p>
    <w:p w:rsidR="003C22F1" w:rsidRDefault="003C22F1" w:rsidP="003C22F1">
      <w:pPr>
        <w:autoSpaceDE w:val="0"/>
        <w:autoSpaceDN w:val="0"/>
        <w:adjustRightInd w:val="0"/>
        <w:rPr>
          <w:rFonts w:asciiTheme="minorHAnsi" w:hAnsiTheme="minorHAnsi"/>
          <w:szCs w:val="22"/>
        </w:rPr>
      </w:pPr>
    </w:p>
    <w:p w:rsidR="003C22F1" w:rsidRDefault="003C22F1" w:rsidP="003C22F1">
      <w:pPr>
        <w:autoSpaceDE w:val="0"/>
        <w:autoSpaceDN w:val="0"/>
        <w:adjustRightInd w:val="0"/>
        <w:rPr>
          <w:rFonts w:asciiTheme="minorHAnsi" w:hAnsiTheme="minorHAnsi"/>
          <w:szCs w:val="22"/>
        </w:rPr>
      </w:pPr>
      <w:r w:rsidRPr="00D246FE">
        <w:rPr>
          <w:rFonts w:asciiTheme="minorHAnsi" w:hAnsiTheme="minorHAnsi"/>
          <w:b/>
          <w:szCs w:val="22"/>
        </w:rPr>
        <w:t xml:space="preserve">Nargundkar, S., </w:t>
      </w:r>
      <w:r w:rsidRPr="000478BA">
        <w:rPr>
          <w:rFonts w:asciiTheme="minorHAnsi" w:hAnsiTheme="minorHAnsi"/>
          <w:szCs w:val="22"/>
        </w:rPr>
        <w:t xml:space="preserve">&amp; </w:t>
      </w:r>
      <w:proofErr w:type="spellStart"/>
      <w:r w:rsidRPr="000478BA">
        <w:rPr>
          <w:rFonts w:asciiTheme="minorHAnsi" w:hAnsiTheme="minorHAnsi"/>
          <w:szCs w:val="22"/>
        </w:rPr>
        <w:t>Samaddar</w:t>
      </w:r>
      <w:proofErr w:type="spellEnd"/>
      <w:r w:rsidRPr="000478BA">
        <w:rPr>
          <w:rFonts w:asciiTheme="minorHAnsi" w:hAnsiTheme="minorHAnsi"/>
          <w:szCs w:val="22"/>
        </w:rPr>
        <w:t>, S.</w:t>
      </w:r>
      <w:r w:rsidRPr="00D246FE">
        <w:rPr>
          <w:rFonts w:asciiTheme="minorHAnsi" w:hAnsiTheme="minorHAnsi"/>
          <w:b/>
          <w:szCs w:val="22"/>
        </w:rPr>
        <w:t xml:space="preserve"> </w:t>
      </w:r>
      <w:r w:rsidRPr="00346E40">
        <w:rPr>
          <w:rFonts w:asciiTheme="minorHAnsi" w:hAnsiTheme="minorHAnsi"/>
          <w:szCs w:val="22"/>
        </w:rPr>
        <w:t xml:space="preserve">“Business Analysis </w:t>
      </w:r>
      <w:r w:rsidR="00304190">
        <w:rPr>
          <w:rFonts w:asciiTheme="minorHAnsi" w:hAnsiTheme="minorHAnsi"/>
          <w:szCs w:val="22"/>
        </w:rPr>
        <w:t>Reversed Textbook</w:t>
      </w:r>
      <w:r>
        <w:rPr>
          <w:rFonts w:asciiTheme="minorHAnsi" w:hAnsiTheme="minorHAnsi"/>
          <w:szCs w:val="22"/>
        </w:rPr>
        <w:t>: 2</w:t>
      </w:r>
      <w:r w:rsidRPr="00132819">
        <w:rPr>
          <w:rFonts w:asciiTheme="minorHAnsi" w:hAnsiTheme="minorHAnsi"/>
          <w:szCs w:val="22"/>
          <w:vertAlign w:val="superscript"/>
        </w:rPr>
        <w:t>nd</w:t>
      </w:r>
      <w:r>
        <w:rPr>
          <w:rFonts w:asciiTheme="minorHAnsi" w:hAnsiTheme="minorHAnsi"/>
          <w:szCs w:val="22"/>
        </w:rPr>
        <w:t xml:space="preserve"> Edition</w:t>
      </w:r>
      <w:r w:rsidRPr="00346E40">
        <w:rPr>
          <w:rFonts w:asciiTheme="minorHAnsi" w:hAnsiTheme="minorHAnsi"/>
          <w:szCs w:val="22"/>
        </w:rPr>
        <w:t>”, Supplement for MGS 3100, 20</w:t>
      </w:r>
      <w:r>
        <w:rPr>
          <w:rFonts w:asciiTheme="minorHAnsi" w:hAnsiTheme="minorHAnsi"/>
          <w:szCs w:val="22"/>
        </w:rPr>
        <w:t>12</w:t>
      </w:r>
      <w:r w:rsidRPr="00346E40">
        <w:rPr>
          <w:rFonts w:asciiTheme="minorHAnsi" w:hAnsiTheme="minorHAnsi"/>
          <w:szCs w:val="22"/>
        </w:rPr>
        <w:t>.</w:t>
      </w:r>
    </w:p>
    <w:p w:rsidR="00304190" w:rsidRDefault="00304190" w:rsidP="003C22F1">
      <w:pPr>
        <w:autoSpaceDE w:val="0"/>
        <w:autoSpaceDN w:val="0"/>
        <w:adjustRightInd w:val="0"/>
        <w:rPr>
          <w:rFonts w:asciiTheme="minorHAnsi" w:hAnsiTheme="minorHAnsi"/>
          <w:szCs w:val="22"/>
        </w:rPr>
      </w:pPr>
    </w:p>
    <w:p w:rsidR="00304190" w:rsidRDefault="00304190" w:rsidP="00304190">
      <w:pPr>
        <w:autoSpaceDE w:val="0"/>
        <w:autoSpaceDN w:val="0"/>
        <w:adjustRightInd w:val="0"/>
        <w:rPr>
          <w:rFonts w:asciiTheme="minorHAnsi" w:hAnsiTheme="minorHAnsi"/>
          <w:szCs w:val="22"/>
        </w:rPr>
      </w:pPr>
      <w:r w:rsidRPr="00D246FE">
        <w:rPr>
          <w:rFonts w:asciiTheme="minorHAnsi" w:hAnsiTheme="minorHAnsi"/>
          <w:b/>
          <w:szCs w:val="22"/>
        </w:rPr>
        <w:t xml:space="preserve">Nargundkar, S., </w:t>
      </w:r>
      <w:r w:rsidRPr="000478BA">
        <w:rPr>
          <w:rFonts w:asciiTheme="minorHAnsi" w:hAnsiTheme="minorHAnsi"/>
          <w:szCs w:val="22"/>
        </w:rPr>
        <w:t xml:space="preserve">&amp; </w:t>
      </w:r>
      <w:proofErr w:type="spellStart"/>
      <w:r w:rsidRPr="000478BA">
        <w:rPr>
          <w:rFonts w:asciiTheme="minorHAnsi" w:hAnsiTheme="minorHAnsi"/>
          <w:szCs w:val="22"/>
        </w:rPr>
        <w:t>Samaddar</w:t>
      </w:r>
      <w:proofErr w:type="spellEnd"/>
      <w:r w:rsidRPr="000478BA">
        <w:rPr>
          <w:rFonts w:asciiTheme="minorHAnsi" w:hAnsiTheme="minorHAnsi"/>
          <w:szCs w:val="22"/>
        </w:rPr>
        <w:t>, S.</w:t>
      </w:r>
      <w:r w:rsidRPr="00D246FE">
        <w:rPr>
          <w:rFonts w:asciiTheme="minorHAnsi" w:hAnsiTheme="minorHAnsi"/>
          <w:b/>
          <w:szCs w:val="22"/>
        </w:rPr>
        <w:t xml:space="preserve"> </w:t>
      </w:r>
      <w:r w:rsidRPr="00346E40">
        <w:rPr>
          <w:rFonts w:asciiTheme="minorHAnsi" w:hAnsiTheme="minorHAnsi"/>
          <w:szCs w:val="22"/>
        </w:rPr>
        <w:t xml:space="preserve">“Business Analysis </w:t>
      </w:r>
      <w:r>
        <w:rPr>
          <w:rFonts w:asciiTheme="minorHAnsi" w:hAnsiTheme="minorHAnsi"/>
          <w:szCs w:val="22"/>
        </w:rPr>
        <w:t>Reversed Textbook: 3</w:t>
      </w:r>
      <w:r w:rsidRPr="00132819">
        <w:rPr>
          <w:rFonts w:asciiTheme="minorHAnsi" w:hAnsiTheme="minorHAnsi"/>
          <w:szCs w:val="22"/>
          <w:vertAlign w:val="superscript"/>
        </w:rPr>
        <w:t>nd</w:t>
      </w:r>
      <w:r>
        <w:rPr>
          <w:rFonts w:asciiTheme="minorHAnsi" w:hAnsiTheme="minorHAnsi"/>
          <w:szCs w:val="22"/>
        </w:rPr>
        <w:t xml:space="preserve"> Edition</w:t>
      </w:r>
      <w:r w:rsidRPr="00346E40">
        <w:rPr>
          <w:rFonts w:asciiTheme="minorHAnsi" w:hAnsiTheme="minorHAnsi"/>
          <w:szCs w:val="22"/>
        </w:rPr>
        <w:t>”, Supplement for MGS 3100, 20</w:t>
      </w:r>
      <w:r>
        <w:rPr>
          <w:rFonts w:asciiTheme="minorHAnsi" w:hAnsiTheme="minorHAnsi"/>
          <w:szCs w:val="22"/>
        </w:rPr>
        <w:t>16</w:t>
      </w:r>
      <w:r w:rsidRPr="00346E40">
        <w:rPr>
          <w:rFonts w:asciiTheme="minorHAnsi" w:hAnsiTheme="minorHAnsi"/>
          <w:szCs w:val="22"/>
        </w:rPr>
        <w:t>.</w:t>
      </w:r>
    </w:p>
    <w:p w:rsidR="003C22F1" w:rsidRDefault="003C22F1" w:rsidP="003C22F1">
      <w:pPr>
        <w:autoSpaceDE w:val="0"/>
        <w:autoSpaceDN w:val="0"/>
        <w:adjustRightInd w:val="0"/>
        <w:rPr>
          <w:rFonts w:asciiTheme="minorHAnsi" w:hAnsiTheme="minorHAnsi"/>
          <w:szCs w:val="22"/>
        </w:rPr>
      </w:pPr>
    </w:p>
    <w:p w:rsidR="00B03BF8" w:rsidRDefault="00061BE2" w:rsidP="003C22F1">
      <w:pPr>
        <w:autoSpaceDE w:val="0"/>
        <w:autoSpaceDN w:val="0"/>
        <w:adjustRightInd w:val="0"/>
        <w:rPr>
          <w:rFonts w:asciiTheme="minorHAnsi" w:hAnsiTheme="minorHAnsi"/>
          <w:szCs w:val="22"/>
        </w:rPr>
      </w:pPr>
      <w:proofErr w:type="spellStart"/>
      <w:r>
        <w:rPr>
          <w:rFonts w:asciiTheme="minorHAnsi" w:hAnsiTheme="minorHAnsi"/>
          <w:szCs w:val="22"/>
        </w:rPr>
        <w:t>Samaddar</w:t>
      </w:r>
      <w:proofErr w:type="spellEnd"/>
      <w:r>
        <w:rPr>
          <w:rFonts w:asciiTheme="minorHAnsi" w:hAnsiTheme="minorHAnsi"/>
          <w:szCs w:val="22"/>
        </w:rPr>
        <w:t xml:space="preserve">, S. &amp; </w:t>
      </w:r>
      <w:r w:rsidRPr="00061BE2">
        <w:rPr>
          <w:rFonts w:asciiTheme="minorHAnsi" w:hAnsiTheme="minorHAnsi"/>
          <w:b/>
          <w:szCs w:val="22"/>
        </w:rPr>
        <w:t>Nargundkar, S.</w:t>
      </w:r>
      <w:r>
        <w:rPr>
          <w:rFonts w:asciiTheme="minorHAnsi" w:hAnsiTheme="minorHAnsi"/>
          <w:szCs w:val="22"/>
        </w:rPr>
        <w:t xml:space="preserve"> </w:t>
      </w:r>
      <w:r w:rsidR="002D50ED">
        <w:rPr>
          <w:rFonts w:asciiTheme="minorHAnsi" w:hAnsiTheme="minorHAnsi"/>
          <w:szCs w:val="22"/>
        </w:rPr>
        <w:t xml:space="preserve">(in Progress) </w:t>
      </w:r>
      <w:r>
        <w:rPr>
          <w:rFonts w:asciiTheme="minorHAnsi" w:hAnsiTheme="minorHAnsi"/>
          <w:szCs w:val="22"/>
        </w:rPr>
        <w:t xml:space="preserve">Editors, </w:t>
      </w:r>
      <w:r w:rsidRPr="00061BE2">
        <w:rPr>
          <w:rFonts w:asciiTheme="minorHAnsi" w:hAnsiTheme="minorHAnsi"/>
          <w:i/>
          <w:szCs w:val="22"/>
        </w:rPr>
        <w:t>Data Analytics: Effective Methods for Presenting Results</w:t>
      </w:r>
      <w:r>
        <w:rPr>
          <w:rFonts w:asciiTheme="minorHAnsi" w:hAnsiTheme="minorHAnsi"/>
          <w:i/>
          <w:szCs w:val="22"/>
        </w:rPr>
        <w:t xml:space="preserve">, </w:t>
      </w:r>
      <w:r>
        <w:rPr>
          <w:rFonts w:asciiTheme="minorHAnsi" w:hAnsiTheme="minorHAnsi"/>
          <w:szCs w:val="22"/>
        </w:rPr>
        <w:t>Taylor &amp; Francis, Expected publication date: February 2019.</w:t>
      </w:r>
    </w:p>
    <w:p w:rsidR="00061BE2" w:rsidRPr="00061BE2" w:rsidRDefault="00061BE2" w:rsidP="003C22F1">
      <w:pPr>
        <w:autoSpaceDE w:val="0"/>
        <w:autoSpaceDN w:val="0"/>
        <w:adjustRightInd w:val="0"/>
        <w:rPr>
          <w:rFonts w:asciiTheme="minorHAnsi" w:hAnsiTheme="minorHAnsi"/>
          <w:szCs w:val="22"/>
        </w:rPr>
      </w:pPr>
    </w:p>
    <w:p w:rsidR="003C22F1" w:rsidRDefault="003C22F1" w:rsidP="003C22F1">
      <w:pPr>
        <w:autoSpaceDE w:val="0"/>
        <w:autoSpaceDN w:val="0"/>
        <w:adjustRightInd w:val="0"/>
        <w:rPr>
          <w:rFonts w:asciiTheme="minorHAnsi" w:hAnsiTheme="minorHAnsi"/>
          <w:szCs w:val="22"/>
        </w:rPr>
      </w:pPr>
      <w:proofErr w:type="spellStart"/>
      <w:r>
        <w:rPr>
          <w:rFonts w:asciiTheme="minorHAnsi" w:hAnsiTheme="minorHAnsi"/>
          <w:szCs w:val="22"/>
        </w:rPr>
        <w:t>Samaddar</w:t>
      </w:r>
      <w:proofErr w:type="spellEnd"/>
      <w:r>
        <w:rPr>
          <w:rFonts w:asciiTheme="minorHAnsi" w:hAnsiTheme="minorHAnsi"/>
          <w:szCs w:val="22"/>
        </w:rPr>
        <w:t xml:space="preserve">, S. &amp; </w:t>
      </w:r>
      <w:r w:rsidRPr="00664201">
        <w:rPr>
          <w:rFonts w:asciiTheme="minorHAnsi" w:hAnsiTheme="minorHAnsi"/>
          <w:b/>
          <w:szCs w:val="22"/>
        </w:rPr>
        <w:t>Nargundkar, S.</w:t>
      </w:r>
      <w:r>
        <w:rPr>
          <w:rFonts w:asciiTheme="minorHAnsi" w:hAnsiTheme="minorHAnsi"/>
          <w:szCs w:val="22"/>
        </w:rPr>
        <w:t xml:space="preserve"> (in Progress) Study Guides for Certified Analytics Professional (CAP) examinations. </w:t>
      </w:r>
    </w:p>
    <w:p w:rsidR="003C22F1" w:rsidRDefault="003C22F1">
      <w:pPr>
        <w:rPr>
          <w:rFonts w:asciiTheme="minorHAnsi" w:hAnsiTheme="minorHAnsi"/>
          <w:b/>
          <w:szCs w:val="22"/>
        </w:rPr>
      </w:pPr>
    </w:p>
    <w:p w:rsidR="002D50ED" w:rsidRDefault="002D50ED" w:rsidP="009877ED">
      <w:pPr>
        <w:rPr>
          <w:rFonts w:asciiTheme="minorHAnsi" w:hAnsiTheme="minorHAnsi"/>
          <w:b/>
          <w:sz w:val="24"/>
          <w:szCs w:val="24"/>
        </w:rPr>
      </w:pPr>
    </w:p>
    <w:p w:rsidR="002D50ED" w:rsidRDefault="002D50ED" w:rsidP="009877ED">
      <w:pPr>
        <w:rPr>
          <w:rFonts w:asciiTheme="minorHAnsi" w:hAnsiTheme="minorHAnsi"/>
          <w:b/>
          <w:sz w:val="24"/>
          <w:szCs w:val="24"/>
        </w:rPr>
      </w:pPr>
    </w:p>
    <w:p w:rsidR="002D50ED" w:rsidRDefault="002D50ED" w:rsidP="009877ED">
      <w:pPr>
        <w:rPr>
          <w:rFonts w:asciiTheme="minorHAnsi" w:hAnsiTheme="minorHAnsi"/>
          <w:b/>
          <w:sz w:val="24"/>
          <w:szCs w:val="24"/>
        </w:rPr>
      </w:pPr>
    </w:p>
    <w:p w:rsidR="002D50ED" w:rsidRDefault="002D50ED" w:rsidP="009877ED">
      <w:pPr>
        <w:rPr>
          <w:rFonts w:asciiTheme="minorHAnsi" w:hAnsiTheme="minorHAnsi"/>
          <w:b/>
          <w:sz w:val="24"/>
          <w:szCs w:val="24"/>
        </w:rPr>
      </w:pPr>
    </w:p>
    <w:p w:rsidR="002D50ED" w:rsidRDefault="002D50ED" w:rsidP="009877ED">
      <w:pPr>
        <w:rPr>
          <w:rFonts w:asciiTheme="minorHAnsi" w:hAnsiTheme="minorHAnsi"/>
          <w:b/>
          <w:sz w:val="24"/>
          <w:szCs w:val="24"/>
        </w:rPr>
      </w:pPr>
    </w:p>
    <w:p w:rsidR="009877ED" w:rsidRPr="009877ED" w:rsidRDefault="009877ED" w:rsidP="009877ED">
      <w:pPr>
        <w:rPr>
          <w:rFonts w:asciiTheme="minorHAnsi" w:hAnsiTheme="minorHAnsi"/>
          <w:b/>
          <w:sz w:val="24"/>
          <w:szCs w:val="24"/>
        </w:rPr>
      </w:pPr>
      <w:r>
        <w:rPr>
          <w:rFonts w:asciiTheme="minorHAnsi" w:hAnsiTheme="minorHAnsi"/>
          <w:b/>
          <w:sz w:val="24"/>
          <w:szCs w:val="24"/>
        </w:rPr>
        <w:lastRenderedPageBreak/>
        <w:t xml:space="preserve">Publications: </w:t>
      </w:r>
      <w:r w:rsidRPr="009877ED">
        <w:rPr>
          <w:rFonts w:asciiTheme="minorHAnsi" w:hAnsiTheme="minorHAnsi"/>
          <w:b/>
          <w:sz w:val="24"/>
          <w:szCs w:val="24"/>
        </w:rPr>
        <w:t xml:space="preserve">Refereed Conference Proceedings </w:t>
      </w:r>
      <w:r>
        <w:rPr>
          <w:rFonts w:asciiTheme="minorHAnsi" w:hAnsiTheme="minorHAnsi"/>
          <w:b/>
          <w:sz w:val="24"/>
          <w:szCs w:val="24"/>
        </w:rPr>
        <w:t xml:space="preserve"> </w:t>
      </w:r>
    </w:p>
    <w:p w:rsidR="009877ED" w:rsidRPr="00346E40" w:rsidRDefault="009877ED" w:rsidP="009877ED">
      <w:pPr>
        <w:rPr>
          <w:rFonts w:asciiTheme="minorHAnsi" w:hAnsiTheme="minorHAnsi"/>
          <w:b/>
          <w:szCs w:val="22"/>
        </w:rPr>
      </w:pPr>
    </w:p>
    <w:p w:rsidR="009877ED" w:rsidRPr="00346E40" w:rsidRDefault="009877ED" w:rsidP="009877ED">
      <w:pPr>
        <w:rPr>
          <w:rFonts w:asciiTheme="minorHAnsi" w:hAnsiTheme="minorHAnsi"/>
          <w:szCs w:val="22"/>
        </w:rPr>
      </w:pPr>
      <w:r w:rsidRPr="00346E40">
        <w:rPr>
          <w:rFonts w:asciiTheme="minorHAnsi" w:hAnsiTheme="minorHAnsi"/>
          <w:b/>
          <w:szCs w:val="22"/>
        </w:rPr>
        <w:t>Nargundkar, S.</w:t>
      </w:r>
      <w:r w:rsidRPr="00346E40">
        <w:rPr>
          <w:rFonts w:asciiTheme="minorHAnsi" w:hAnsiTheme="minorHAnsi"/>
          <w:szCs w:val="22"/>
        </w:rPr>
        <w:t xml:space="preserve">, Srivastava, A. </w:t>
      </w:r>
      <w:r>
        <w:rPr>
          <w:rFonts w:asciiTheme="minorHAnsi" w:hAnsiTheme="minorHAnsi"/>
          <w:szCs w:val="22"/>
        </w:rPr>
        <w:t xml:space="preserve">(1986) </w:t>
      </w:r>
      <w:r w:rsidRPr="00346E40">
        <w:rPr>
          <w:rFonts w:asciiTheme="minorHAnsi" w:hAnsiTheme="minorHAnsi"/>
          <w:szCs w:val="22"/>
        </w:rPr>
        <w:t xml:space="preserve">A prototype DSS for Investment Decision Making, </w:t>
      </w:r>
      <w:r w:rsidRPr="00346E40">
        <w:rPr>
          <w:rFonts w:asciiTheme="minorHAnsi" w:hAnsiTheme="minorHAnsi"/>
          <w:i/>
          <w:iCs/>
          <w:szCs w:val="22"/>
        </w:rPr>
        <w:t>SE-TIMS proceedings</w:t>
      </w:r>
      <w:r>
        <w:rPr>
          <w:rFonts w:asciiTheme="minorHAnsi" w:hAnsiTheme="minorHAnsi"/>
          <w:szCs w:val="22"/>
        </w:rPr>
        <w:t>, Myrtle Beach</w:t>
      </w:r>
      <w:r w:rsidRPr="00346E40">
        <w:rPr>
          <w:rFonts w:asciiTheme="minorHAnsi" w:hAnsiTheme="minorHAnsi"/>
          <w:szCs w:val="22"/>
        </w:rPr>
        <w:t>.</w:t>
      </w:r>
    </w:p>
    <w:p w:rsidR="009877ED" w:rsidRPr="00346E40" w:rsidRDefault="009877ED" w:rsidP="009877ED">
      <w:pPr>
        <w:rPr>
          <w:rFonts w:asciiTheme="minorHAnsi" w:hAnsiTheme="minorHAnsi"/>
          <w:szCs w:val="22"/>
        </w:rPr>
      </w:pPr>
    </w:p>
    <w:p w:rsidR="009877ED" w:rsidRPr="00346E40" w:rsidRDefault="009877ED" w:rsidP="009877ED">
      <w:pPr>
        <w:rPr>
          <w:rFonts w:asciiTheme="minorHAnsi" w:hAnsiTheme="minorHAnsi"/>
          <w:szCs w:val="22"/>
        </w:rPr>
      </w:pPr>
      <w:r w:rsidRPr="00346E40">
        <w:rPr>
          <w:rFonts w:asciiTheme="minorHAnsi" w:hAnsiTheme="minorHAnsi"/>
          <w:szCs w:val="22"/>
        </w:rPr>
        <w:t xml:space="preserve">Srivastava, A., </w:t>
      </w:r>
      <w:r w:rsidRPr="00346E40">
        <w:rPr>
          <w:rFonts w:asciiTheme="minorHAnsi" w:hAnsiTheme="minorHAnsi"/>
          <w:b/>
          <w:szCs w:val="22"/>
        </w:rPr>
        <w:t>Nargundkar, S.</w:t>
      </w:r>
      <w:r w:rsidRPr="00346E40">
        <w:rPr>
          <w:rFonts w:asciiTheme="minorHAnsi" w:hAnsiTheme="minorHAnsi"/>
          <w:szCs w:val="22"/>
        </w:rPr>
        <w:t xml:space="preserve"> </w:t>
      </w:r>
      <w:r>
        <w:rPr>
          <w:rFonts w:asciiTheme="minorHAnsi" w:hAnsiTheme="minorHAnsi"/>
          <w:szCs w:val="22"/>
        </w:rPr>
        <w:t xml:space="preserve">(1986) </w:t>
      </w:r>
      <w:r w:rsidRPr="00346E40">
        <w:rPr>
          <w:rFonts w:asciiTheme="minorHAnsi" w:hAnsiTheme="minorHAnsi"/>
          <w:szCs w:val="22"/>
        </w:rPr>
        <w:t xml:space="preserve">Corporate Diversification: Long term performance characteristics, </w:t>
      </w:r>
      <w:r w:rsidRPr="00346E40">
        <w:rPr>
          <w:rFonts w:asciiTheme="minorHAnsi" w:hAnsiTheme="minorHAnsi"/>
          <w:i/>
          <w:iCs/>
          <w:szCs w:val="22"/>
        </w:rPr>
        <w:t>SMA proceedings</w:t>
      </w:r>
      <w:r>
        <w:rPr>
          <w:rFonts w:asciiTheme="minorHAnsi" w:hAnsiTheme="minorHAnsi"/>
          <w:szCs w:val="22"/>
        </w:rPr>
        <w:t>, Atlanta</w:t>
      </w:r>
      <w:r w:rsidRPr="00346E40">
        <w:rPr>
          <w:rFonts w:asciiTheme="minorHAnsi" w:hAnsiTheme="minorHAnsi"/>
          <w:szCs w:val="22"/>
        </w:rPr>
        <w:t>.</w:t>
      </w:r>
    </w:p>
    <w:p w:rsidR="009877ED" w:rsidRPr="00346E40" w:rsidRDefault="009877ED" w:rsidP="009877ED">
      <w:pPr>
        <w:rPr>
          <w:rFonts w:asciiTheme="minorHAnsi" w:hAnsiTheme="minorHAnsi"/>
          <w:szCs w:val="22"/>
        </w:rPr>
      </w:pPr>
    </w:p>
    <w:p w:rsidR="009877ED" w:rsidRPr="00346E40" w:rsidRDefault="009877ED" w:rsidP="009877ED">
      <w:pPr>
        <w:rPr>
          <w:rFonts w:asciiTheme="minorHAnsi" w:hAnsiTheme="minorHAnsi"/>
          <w:b/>
          <w:szCs w:val="22"/>
        </w:rPr>
      </w:pPr>
      <w:r w:rsidRPr="00346E40">
        <w:rPr>
          <w:rFonts w:asciiTheme="minorHAnsi" w:hAnsiTheme="minorHAnsi"/>
          <w:b/>
          <w:szCs w:val="22"/>
        </w:rPr>
        <w:t xml:space="preserve">Nargundkar, S. </w:t>
      </w:r>
      <w:r w:rsidRPr="00346E40">
        <w:rPr>
          <w:rFonts w:asciiTheme="minorHAnsi" w:hAnsiTheme="minorHAnsi"/>
          <w:bCs/>
          <w:szCs w:val="22"/>
        </w:rPr>
        <w:t xml:space="preserve">&amp; </w:t>
      </w:r>
      <w:r>
        <w:rPr>
          <w:rFonts w:asciiTheme="minorHAnsi" w:hAnsiTheme="minorHAnsi"/>
          <w:szCs w:val="22"/>
        </w:rPr>
        <w:t>Priestley, J.</w:t>
      </w:r>
      <w:r w:rsidRPr="00346E40">
        <w:rPr>
          <w:rFonts w:asciiTheme="minorHAnsi" w:hAnsiTheme="minorHAnsi"/>
          <w:b/>
          <w:szCs w:val="22"/>
        </w:rPr>
        <w:t xml:space="preserve"> </w:t>
      </w:r>
      <w:r>
        <w:rPr>
          <w:rFonts w:asciiTheme="minorHAnsi" w:hAnsiTheme="minorHAnsi"/>
          <w:bCs/>
          <w:szCs w:val="22"/>
        </w:rPr>
        <w:t xml:space="preserve">(2003 November). </w:t>
      </w:r>
      <w:r w:rsidRPr="00346E40">
        <w:rPr>
          <w:rFonts w:asciiTheme="minorHAnsi" w:hAnsiTheme="minorHAnsi"/>
          <w:bCs/>
          <w:szCs w:val="22"/>
        </w:rPr>
        <w:t>Assessment of Evaluation Methods for</w:t>
      </w:r>
      <w:r>
        <w:rPr>
          <w:rFonts w:asciiTheme="minorHAnsi" w:hAnsiTheme="minorHAnsi"/>
          <w:bCs/>
          <w:szCs w:val="22"/>
        </w:rPr>
        <w:t xml:space="preserve"> Binary Classification Modeling</w:t>
      </w:r>
      <w:r w:rsidRPr="00346E40">
        <w:rPr>
          <w:rFonts w:asciiTheme="minorHAnsi" w:hAnsiTheme="minorHAnsi"/>
          <w:bCs/>
          <w:szCs w:val="22"/>
        </w:rPr>
        <w:t xml:space="preserve">. </w:t>
      </w:r>
      <w:r w:rsidRPr="00346E40">
        <w:rPr>
          <w:rFonts w:asciiTheme="minorHAnsi" w:hAnsiTheme="minorHAnsi"/>
          <w:i/>
          <w:szCs w:val="22"/>
        </w:rPr>
        <w:t>Proceedings of the National DSI Conference</w:t>
      </w:r>
      <w:r w:rsidRPr="00346E40">
        <w:rPr>
          <w:rFonts w:asciiTheme="minorHAnsi" w:hAnsiTheme="minorHAnsi"/>
          <w:szCs w:val="22"/>
          <w:u w:val="single"/>
        </w:rPr>
        <w:t>,</w:t>
      </w:r>
      <w:r>
        <w:rPr>
          <w:rFonts w:asciiTheme="minorHAnsi" w:hAnsiTheme="minorHAnsi"/>
          <w:bCs/>
          <w:szCs w:val="22"/>
        </w:rPr>
        <w:t xml:space="preserve"> Washington, D.C.</w:t>
      </w:r>
    </w:p>
    <w:p w:rsidR="009877ED" w:rsidRPr="00346E40" w:rsidRDefault="009877ED" w:rsidP="009877ED">
      <w:pPr>
        <w:rPr>
          <w:rFonts w:asciiTheme="minorHAnsi" w:hAnsiTheme="minorHAnsi"/>
          <w:b/>
          <w:szCs w:val="22"/>
        </w:rPr>
      </w:pPr>
      <w:proofErr w:type="spellStart"/>
      <w:r w:rsidRPr="00346E40">
        <w:rPr>
          <w:rFonts w:asciiTheme="minorHAnsi" w:hAnsiTheme="minorHAnsi"/>
          <w:bCs/>
          <w:szCs w:val="22"/>
        </w:rPr>
        <w:t>Samaddar</w:t>
      </w:r>
      <w:proofErr w:type="spellEnd"/>
      <w:r w:rsidRPr="00346E40">
        <w:rPr>
          <w:rFonts w:asciiTheme="minorHAnsi" w:hAnsiTheme="minorHAnsi"/>
          <w:bCs/>
          <w:szCs w:val="22"/>
        </w:rPr>
        <w:t xml:space="preserve">, S., </w:t>
      </w:r>
      <w:proofErr w:type="spellStart"/>
      <w:r w:rsidRPr="00346E40">
        <w:rPr>
          <w:rFonts w:asciiTheme="minorHAnsi" w:hAnsiTheme="minorHAnsi"/>
          <w:szCs w:val="22"/>
        </w:rPr>
        <w:t>Mukhopadhyaya</w:t>
      </w:r>
      <w:proofErr w:type="spellEnd"/>
      <w:r w:rsidRPr="00346E40">
        <w:rPr>
          <w:rFonts w:asciiTheme="minorHAnsi" w:hAnsiTheme="minorHAnsi"/>
          <w:szCs w:val="22"/>
        </w:rPr>
        <w:t xml:space="preserve">, S., and </w:t>
      </w:r>
      <w:r>
        <w:rPr>
          <w:rFonts w:asciiTheme="minorHAnsi" w:hAnsiTheme="minorHAnsi"/>
          <w:b/>
          <w:bCs/>
          <w:szCs w:val="22"/>
        </w:rPr>
        <w:t xml:space="preserve">Nargundkar, S. </w:t>
      </w:r>
      <w:r w:rsidRPr="0051791A">
        <w:rPr>
          <w:rFonts w:asciiTheme="minorHAnsi" w:hAnsiTheme="minorHAnsi"/>
          <w:bCs/>
          <w:szCs w:val="22"/>
        </w:rPr>
        <w:t>(2004 November)</w:t>
      </w:r>
      <w:r>
        <w:rPr>
          <w:rFonts w:asciiTheme="minorHAnsi" w:hAnsiTheme="minorHAnsi"/>
          <w:bCs/>
          <w:szCs w:val="22"/>
        </w:rPr>
        <w:t>.</w:t>
      </w:r>
      <w:r>
        <w:rPr>
          <w:rFonts w:asciiTheme="minorHAnsi" w:hAnsiTheme="minorHAnsi"/>
          <w:b/>
          <w:bCs/>
          <w:szCs w:val="22"/>
        </w:rPr>
        <w:t xml:space="preserve"> </w:t>
      </w:r>
      <w:r w:rsidRPr="00346E40">
        <w:rPr>
          <w:rFonts w:asciiTheme="minorHAnsi" w:hAnsiTheme="minorHAnsi"/>
          <w:szCs w:val="22"/>
        </w:rPr>
        <w:t>Measuring the Growth of E-Commerce: Diffusion Models and a Multi-Layered Perc</w:t>
      </w:r>
      <w:r>
        <w:rPr>
          <w:rFonts w:asciiTheme="minorHAnsi" w:hAnsiTheme="minorHAnsi"/>
          <w:szCs w:val="22"/>
        </w:rPr>
        <w:t xml:space="preserve">eptron Neural Network Approach, </w:t>
      </w:r>
      <w:r w:rsidRPr="00346E40">
        <w:rPr>
          <w:rFonts w:asciiTheme="minorHAnsi" w:hAnsiTheme="minorHAnsi"/>
          <w:i/>
          <w:szCs w:val="22"/>
        </w:rPr>
        <w:t xml:space="preserve">Proceedings of the National DSI </w:t>
      </w:r>
      <w:r w:rsidR="00C86AF5">
        <w:rPr>
          <w:rFonts w:asciiTheme="minorHAnsi" w:hAnsiTheme="minorHAnsi"/>
          <w:i/>
          <w:szCs w:val="22"/>
        </w:rPr>
        <w:t>Annual Meeting</w:t>
      </w:r>
      <w:r w:rsidRPr="00346E40">
        <w:rPr>
          <w:rFonts w:asciiTheme="minorHAnsi" w:hAnsiTheme="minorHAnsi"/>
          <w:szCs w:val="22"/>
          <w:u w:val="single"/>
        </w:rPr>
        <w:t>,</w:t>
      </w:r>
      <w:r w:rsidRPr="00346E40">
        <w:rPr>
          <w:rFonts w:asciiTheme="minorHAnsi" w:hAnsiTheme="minorHAnsi"/>
          <w:bCs/>
          <w:szCs w:val="22"/>
        </w:rPr>
        <w:t xml:space="preserve"> Boston, Nov. 2004.</w:t>
      </w:r>
    </w:p>
    <w:p w:rsidR="009877ED" w:rsidRPr="00346E40" w:rsidRDefault="009877ED" w:rsidP="009877ED">
      <w:pPr>
        <w:rPr>
          <w:rFonts w:asciiTheme="minorHAnsi" w:hAnsiTheme="minorHAnsi"/>
          <w:b/>
          <w:szCs w:val="22"/>
        </w:rPr>
      </w:pPr>
    </w:p>
    <w:p w:rsidR="009877ED" w:rsidRPr="00346E40" w:rsidRDefault="009877ED" w:rsidP="009877ED">
      <w:pPr>
        <w:rPr>
          <w:rFonts w:asciiTheme="minorHAnsi" w:hAnsiTheme="minorHAnsi"/>
          <w:b/>
          <w:szCs w:val="22"/>
        </w:rPr>
      </w:pPr>
      <w:proofErr w:type="spellStart"/>
      <w:r w:rsidRPr="00346E40">
        <w:rPr>
          <w:rFonts w:asciiTheme="minorHAnsi" w:hAnsiTheme="minorHAnsi"/>
          <w:szCs w:val="22"/>
        </w:rPr>
        <w:t>Samaddar</w:t>
      </w:r>
      <w:proofErr w:type="spellEnd"/>
      <w:r w:rsidRPr="00346E40">
        <w:rPr>
          <w:rFonts w:asciiTheme="minorHAnsi" w:hAnsiTheme="minorHAnsi"/>
          <w:szCs w:val="22"/>
        </w:rPr>
        <w:t>, S.,</w:t>
      </w:r>
      <w:r w:rsidRPr="00346E40">
        <w:rPr>
          <w:rFonts w:asciiTheme="minorHAnsi" w:hAnsiTheme="minorHAnsi"/>
          <w:b/>
          <w:szCs w:val="22"/>
        </w:rPr>
        <w:t xml:space="preserve"> Nargundkar, S., </w:t>
      </w:r>
      <w:r>
        <w:rPr>
          <w:rFonts w:asciiTheme="minorHAnsi" w:hAnsiTheme="minorHAnsi"/>
          <w:szCs w:val="22"/>
        </w:rPr>
        <w:t xml:space="preserve">Daley, M. (2005, November). </w:t>
      </w:r>
      <w:r w:rsidRPr="00346E40">
        <w:rPr>
          <w:rFonts w:asciiTheme="minorHAnsi" w:hAnsiTheme="minorHAnsi"/>
          <w:szCs w:val="22"/>
        </w:rPr>
        <w:t>Does structure matter? Exploring the Influence of Supply Network Configuration on IIS and Performance.</w:t>
      </w:r>
      <w:r>
        <w:rPr>
          <w:rFonts w:asciiTheme="minorHAnsi" w:hAnsiTheme="minorHAnsi"/>
          <w:szCs w:val="22"/>
        </w:rPr>
        <w:t xml:space="preserve"> </w:t>
      </w:r>
      <w:r w:rsidRPr="00346E40">
        <w:rPr>
          <w:rFonts w:asciiTheme="minorHAnsi" w:hAnsiTheme="minorHAnsi"/>
          <w:i/>
          <w:szCs w:val="22"/>
        </w:rPr>
        <w:t xml:space="preserve">Proceedings of the National DSI </w:t>
      </w:r>
      <w:r w:rsidR="00C86AF5" w:rsidRPr="00C86AF5">
        <w:rPr>
          <w:rFonts w:asciiTheme="minorHAnsi" w:hAnsiTheme="minorHAnsi"/>
          <w:i/>
          <w:szCs w:val="22"/>
        </w:rPr>
        <w:t>Annual Meeting</w:t>
      </w:r>
      <w:r w:rsidRPr="00346E40">
        <w:rPr>
          <w:rFonts w:asciiTheme="minorHAnsi" w:hAnsiTheme="minorHAnsi"/>
          <w:szCs w:val="22"/>
          <w:u w:val="single"/>
        </w:rPr>
        <w:t>,</w:t>
      </w:r>
      <w:r>
        <w:rPr>
          <w:rFonts w:asciiTheme="minorHAnsi" w:hAnsiTheme="minorHAnsi"/>
          <w:bCs/>
          <w:szCs w:val="22"/>
        </w:rPr>
        <w:t xml:space="preserve"> San Francisco</w:t>
      </w:r>
      <w:r w:rsidRPr="00346E40">
        <w:rPr>
          <w:rFonts w:asciiTheme="minorHAnsi" w:hAnsiTheme="minorHAnsi"/>
          <w:bCs/>
          <w:szCs w:val="22"/>
        </w:rPr>
        <w:t>.</w:t>
      </w:r>
    </w:p>
    <w:p w:rsidR="009877ED" w:rsidRPr="00346E40" w:rsidRDefault="009877ED" w:rsidP="009877ED">
      <w:pPr>
        <w:pStyle w:val="Item"/>
        <w:tabs>
          <w:tab w:val="num" w:pos="1440"/>
        </w:tabs>
        <w:ind w:left="0" w:firstLine="0"/>
        <w:rPr>
          <w:rFonts w:asciiTheme="minorHAnsi" w:hAnsiTheme="minorHAnsi" w:cs="Times New Roman"/>
          <w:sz w:val="22"/>
          <w:szCs w:val="22"/>
        </w:rPr>
      </w:pPr>
    </w:p>
    <w:p w:rsidR="009877ED" w:rsidRPr="00346E40" w:rsidRDefault="009877ED" w:rsidP="009877ED">
      <w:pPr>
        <w:pStyle w:val="Item"/>
        <w:ind w:left="0" w:firstLine="0"/>
        <w:rPr>
          <w:rFonts w:asciiTheme="minorHAnsi" w:hAnsiTheme="minorHAnsi" w:cs="Times New Roman"/>
          <w:sz w:val="22"/>
          <w:szCs w:val="22"/>
        </w:rPr>
      </w:pPr>
      <w:r w:rsidRPr="00346E40">
        <w:rPr>
          <w:rFonts w:asciiTheme="minorHAnsi" w:hAnsiTheme="minorHAnsi" w:cs="Times New Roman"/>
          <w:b/>
          <w:bCs/>
          <w:sz w:val="22"/>
          <w:szCs w:val="22"/>
        </w:rPr>
        <w:t>Nargundkar, S. V.</w:t>
      </w:r>
      <w:r w:rsidRPr="00346E40">
        <w:rPr>
          <w:rFonts w:asciiTheme="minorHAnsi" w:hAnsiTheme="minorHAnsi" w:cs="Times New Roman"/>
          <w:caps/>
          <w:sz w:val="22"/>
          <w:szCs w:val="22"/>
        </w:rPr>
        <w:t xml:space="preserve">, &amp; </w:t>
      </w:r>
      <w:proofErr w:type="spellStart"/>
      <w:r w:rsidRPr="00346E40">
        <w:rPr>
          <w:rFonts w:asciiTheme="minorHAnsi" w:hAnsiTheme="minorHAnsi" w:cs="Times New Roman"/>
          <w:sz w:val="22"/>
          <w:szCs w:val="22"/>
        </w:rPr>
        <w:t>Samaddar</w:t>
      </w:r>
      <w:proofErr w:type="spellEnd"/>
      <w:r w:rsidRPr="00346E40">
        <w:rPr>
          <w:rFonts w:asciiTheme="minorHAnsi" w:hAnsiTheme="minorHAnsi" w:cs="Times New Roman"/>
          <w:sz w:val="22"/>
          <w:szCs w:val="22"/>
        </w:rPr>
        <w:t xml:space="preserve">, S. </w:t>
      </w:r>
      <w:r>
        <w:rPr>
          <w:rFonts w:asciiTheme="minorHAnsi" w:hAnsiTheme="minorHAnsi" w:cs="Times New Roman"/>
          <w:sz w:val="22"/>
          <w:szCs w:val="22"/>
        </w:rPr>
        <w:t xml:space="preserve">(2009 November). </w:t>
      </w:r>
      <w:r w:rsidRPr="00346E40">
        <w:rPr>
          <w:rFonts w:asciiTheme="minorHAnsi" w:hAnsiTheme="minorHAnsi" w:cs="Times New Roman"/>
          <w:sz w:val="22"/>
          <w:szCs w:val="22"/>
        </w:rPr>
        <w:t xml:space="preserve">Evaluating the Evaluation Instrument: Perceptions of Faculty, Students and Administrators, </w:t>
      </w:r>
      <w:r w:rsidRPr="00346E40">
        <w:rPr>
          <w:rFonts w:asciiTheme="minorHAnsi" w:hAnsiTheme="minorHAnsi" w:cs="Times New Roman"/>
          <w:i/>
          <w:sz w:val="22"/>
          <w:szCs w:val="22"/>
        </w:rPr>
        <w:t xml:space="preserve">Proceedings of the National DSI </w:t>
      </w:r>
      <w:r w:rsidR="00C86AF5" w:rsidRPr="00C86AF5">
        <w:rPr>
          <w:rFonts w:asciiTheme="minorHAnsi" w:hAnsiTheme="minorHAnsi" w:cs="Times New Roman"/>
          <w:i/>
          <w:sz w:val="22"/>
          <w:szCs w:val="22"/>
        </w:rPr>
        <w:t>Annual Meeting</w:t>
      </w:r>
      <w:r w:rsidRPr="00346E40">
        <w:rPr>
          <w:rFonts w:asciiTheme="minorHAnsi" w:hAnsiTheme="minorHAnsi" w:cs="Times New Roman"/>
          <w:sz w:val="22"/>
          <w:szCs w:val="22"/>
        </w:rPr>
        <w:t xml:space="preserve">, </w:t>
      </w:r>
      <w:r>
        <w:rPr>
          <w:rFonts w:asciiTheme="minorHAnsi" w:hAnsiTheme="minorHAnsi" w:cs="Times New Roman"/>
          <w:sz w:val="22"/>
          <w:szCs w:val="22"/>
        </w:rPr>
        <w:t>New Orleans.</w:t>
      </w:r>
    </w:p>
    <w:p w:rsidR="009877ED" w:rsidRPr="00346E40" w:rsidRDefault="009877ED" w:rsidP="009877ED">
      <w:pPr>
        <w:pStyle w:val="Item"/>
        <w:ind w:left="0" w:firstLine="0"/>
        <w:rPr>
          <w:rFonts w:asciiTheme="minorHAnsi" w:hAnsiTheme="minorHAnsi" w:cs="Times New Roman"/>
          <w:sz w:val="22"/>
          <w:szCs w:val="22"/>
        </w:rPr>
      </w:pPr>
    </w:p>
    <w:p w:rsidR="009877ED" w:rsidRDefault="009877ED" w:rsidP="009877ED">
      <w:pPr>
        <w:pStyle w:val="Item"/>
        <w:ind w:left="0" w:firstLine="0"/>
        <w:rPr>
          <w:rFonts w:asciiTheme="minorHAnsi" w:hAnsiTheme="minorHAnsi" w:cs="Times New Roman"/>
          <w:sz w:val="22"/>
          <w:szCs w:val="22"/>
        </w:rPr>
      </w:pPr>
      <w:r w:rsidRPr="00346E40">
        <w:rPr>
          <w:rFonts w:asciiTheme="minorHAnsi" w:hAnsiTheme="minorHAnsi" w:cs="Times New Roman"/>
          <w:b/>
          <w:bCs/>
          <w:sz w:val="22"/>
          <w:szCs w:val="22"/>
        </w:rPr>
        <w:t>Nargundkar, S. V.</w:t>
      </w:r>
      <w:r w:rsidRPr="00346E40">
        <w:rPr>
          <w:rFonts w:asciiTheme="minorHAnsi" w:hAnsiTheme="minorHAnsi" w:cs="Times New Roman"/>
          <w:caps/>
          <w:sz w:val="22"/>
          <w:szCs w:val="22"/>
        </w:rPr>
        <w:t xml:space="preserve">, &amp; </w:t>
      </w:r>
      <w:r w:rsidRPr="00346E40">
        <w:rPr>
          <w:rFonts w:asciiTheme="minorHAnsi" w:hAnsiTheme="minorHAnsi" w:cs="Times New Roman"/>
          <w:sz w:val="22"/>
          <w:szCs w:val="22"/>
        </w:rPr>
        <w:t xml:space="preserve">Srivastava, A. </w:t>
      </w:r>
      <w:r>
        <w:rPr>
          <w:rFonts w:asciiTheme="minorHAnsi" w:hAnsiTheme="minorHAnsi" w:cs="Times New Roman"/>
          <w:sz w:val="22"/>
          <w:szCs w:val="22"/>
        </w:rPr>
        <w:t xml:space="preserve">(2010, November). </w:t>
      </w:r>
      <w:r w:rsidRPr="00346E40">
        <w:rPr>
          <w:rFonts w:asciiTheme="minorHAnsi" w:hAnsiTheme="minorHAnsi" w:cs="Times New Roman"/>
          <w:sz w:val="22"/>
          <w:szCs w:val="22"/>
        </w:rPr>
        <w:t xml:space="preserve">Enhancing Student Learning Through Online Content and Collaboration Management, </w:t>
      </w:r>
      <w:r w:rsidRPr="00346E40">
        <w:rPr>
          <w:rFonts w:asciiTheme="minorHAnsi" w:hAnsiTheme="minorHAnsi" w:cs="Times New Roman"/>
          <w:i/>
          <w:sz w:val="22"/>
          <w:szCs w:val="22"/>
        </w:rPr>
        <w:t xml:space="preserve">Proceedings of the National DSI </w:t>
      </w:r>
      <w:r w:rsidR="00C86AF5" w:rsidRPr="00C86AF5">
        <w:rPr>
          <w:rFonts w:asciiTheme="minorHAnsi" w:hAnsiTheme="minorHAnsi" w:cs="Times New Roman"/>
          <w:i/>
          <w:sz w:val="22"/>
          <w:szCs w:val="22"/>
        </w:rPr>
        <w:t>Annual Meeting</w:t>
      </w:r>
      <w:r w:rsidRPr="00346E40">
        <w:rPr>
          <w:rFonts w:asciiTheme="minorHAnsi" w:hAnsiTheme="minorHAnsi" w:cs="Times New Roman"/>
          <w:sz w:val="22"/>
          <w:szCs w:val="22"/>
        </w:rPr>
        <w:t xml:space="preserve">, </w:t>
      </w:r>
      <w:r>
        <w:rPr>
          <w:rFonts w:asciiTheme="minorHAnsi" w:hAnsiTheme="minorHAnsi" w:cs="Times New Roman"/>
          <w:sz w:val="22"/>
          <w:szCs w:val="22"/>
        </w:rPr>
        <w:t>San Diego</w:t>
      </w:r>
      <w:r w:rsidRPr="00346E40">
        <w:rPr>
          <w:rFonts w:asciiTheme="minorHAnsi" w:hAnsiTheme="minorHAnsi" w:cs="Times New Roman"/>
          <w:sz w:val="22"/>
          <w:szCs w:val="22"/>
        </w:rPr>
        <w:t>.</w:t>
      </w:r>
    </w:p>
    <w:p w:rsidR="009877ED" w:rsidRDefault="009877ED" w:rsidP="009877ED">
      <w:pPr>
        <w:pStyle w:val="Item"/>
        <w:ind w:left="0" w:firstLine="0"/>
        <w:rPr>
          <w:rFonts w:asciiTheme="minorHAnsi" w:hAnsiTheme="minorHAnsi" w:cs="Times New Roman"/>
          <w:sz w:val="22"/>
          <w:szCs w:val="22"/>
        </w:rPr>
      </w:pPr>
    </w:p>
    <w:p w:rsidR="009877ED" w:rsidRDefault="009877ED" w:rsidP="009877ED">
      <w:pPr>
        <w:pStyle w:val="Item"/>
        <w:ind w:left="0" w:firstLine="0"/>
        <w:rPr>
          <w:rFonts w:asciiTheme="minorHAnsi" w:hAnsiTheme="minorHAnsi" w:cs="Times New Roman"/>
          <w:sz w:val="22"/>
          <w:szCs w:val="22"/>
        </w:rPr>
      </w:pPr>
      <w:r>
        <w:rPr>
          <w:rFonts w:asciiTheme="minorHAnsi" w:hAnsiTheme="minorHAnsi"/>
          <w:b/>
          <w:bCs/>
          <w:sz w:val="22"/>
          <w:szCs w:val="22"/>
        </w:rPr>
        <w:t xml:space="preserve">Nargundkar, S. </w:t>
      </w:r>
      <w:r>
        <w:rPr>
          <w:rFonts w:asciiTheme="minorHAnsi" w:hAnsiTheme="minorHAnsi"/>
          <w:sz w:val="22"/>
          <w:szCs w:val="22"/>
        </w:rPr>
        <w:t xml:space="preserve"> &amp; </w:t>
      </w:r>
      <w:proofErr w:type="spellStart"/>
      <w:r>
        <w:rPr>
          <w:rFonts w:asciiTheme="minorHAnsi" w:hAnsiTheme="minorHAnsi"/>
          <w:sz w:val="22"/>
          <w:szCs w:val="22"/>
        </w:rPr>
        <w:t>Shrikhande</w:t>
      </w:r>
      <w:proofErr w:type="spellEnd"/>
      <w:r>
        <w:rPr>
          <w:rFonts w:asciiTheme="minorHAnsi" w:hAnsiTheme="minorHAnsi"/>
          <w:sz w:val="22"/>
          <w:szCs w:val="22"/>
        </w:rPr>
        <w:t xml:space="preserve">, M. (2012 March).  What besides instruction affects student ratings? Norming of Student evaluations of instruction, </w:t>
      </w:r>
      <w:r w:rsidRPr="00AB7236">
        <w:rPr>
          <w:rFonts w:asciiTheme="minorHAnsi" w:hAnsiTheme="minorHAnsi"/>
          <w:i/>
          <w:sz w:val="22"/>
          <w:szCs w:val="22"/>
        </w:rPr>
        <w:t xml:space="preserve">Online Proceedings of the </w:t>
      </w:r>
      <w:proofErr w:type="spellStart"/>
      <w:r w:rsidRPr="00AB7236">
        <w:rPr>
          <w:rFonts w:asciiTheme="minorHAnsi" w:hAnsiTheme="minorHAnsi"/>
          <w:i/>
          <w:sz w:val="22"/>
          <w:szCs w:val="22"/>
        </w:rPr>
        <w:t>SoTL</w:t>
      </w:r>
      <w:proofErr w:type="spellEnd"/>
      <w:r w:rsidRPr="00AB7236">
        <w:rPr>
          <w:rFonts w:asciiTheme="minorHAnsi" w:hAnsiTheme="minorHAnsi"/>
          <w:i/>
          <w:sz w:val="22"/>
          <w:szCs w:val="22"/>
        </w:rPr>
        <w:t xml:space="preserve"> Commons Conference</w:t>
      </w:r>
      <w:r>
        <w:rPr>
          <w:rFonts w:asciiTheme="minorHAnsi" w:hAnsiTheme="minorHAnsi"/>
          <w:sz w:val="22"/>
          <w:szCs w:val="22"/>
        </w:rPr>
        <w:t xml:space="preserve">, Savannah, </w:t>
      </w:r>
      <w:proofErr w:type="gramStart"/>
      <w:r>
        <w:rPr>
          <w:rFonts w:asciiTheme="minorHAnsi" w:hAnsiTheme="minorHAnsi"/>
          <w:sz w:val="22"/>
          <w:szCs w:val="22"/>
        </w:rPr>
        <w:t>GA,.</w:t>
      </w:r>
      <w:proofErr w:type="gramEnd"/>
    </w:p>
    <w:p w:rsidR="009877ED" w:rsidRDefault="009877ED" w:rsidP="009877ED">
      <w:pPr>
        <w:rPr>
          <w:rFonts w:asciiTheme="minorHAnsi" w:hAnsiTheme="minorHAnsi"/>
          <w:b/>
          <w:bCs/>
          <w:szCs w:val="22"/>
        </w:rPr>
      </w:pPr>
    </w:p>
    <w:p w:rsidR="009877ED" w:rsidRDefault="009877ED" w:rsidP="009877ED">
      <w:pPr>
        <w:pStyle w:val="Item"/>
        <w:ind w:left="0" w:firstLine="0"/>
        <w:rPr>
          <w:rFonts w:asciiTheme="minorHAnsi" w:hAnsiTheme="minorHAnsi" w:cs="Times New Roman"/>
          <w:sz w:val="22"/>
          <w:szCs w:val="22"/>
        </w:rPr>
      </w:pPr>
      <w:r>
        <w:rPr>
          <w:rFonts w:asciiTheme="minorHAnsi" w:hAnsiTheme="minorHAnsi"/>
          <w:b/>
          <w:bCs/>
          <w:sz w:val="22"/>
          <w:szCs w:val="22"/>
        </w:rPr>
        <w:t xml:space="preserve">Nargundkar, S. </w:t>
      </w:r>
      <w:r>
        <w:rPr>
          <w:rFonts w:asciiTheme="minorHAnsi" w:hAnsiTheme="minorHAnsi"/>
          <w:sz w:val="22"/>
          <w:szCs w:val="22"/>
        </w:rPr>
        <w:t xml:space="preserve"> &amp; </w:t>
      </w:r>
      <w:proofErr w:type="spellStart"/>
      <w:r>
        <w:rPr>
          <w:rFonts w:asciiTheme="minorHAnsi" w:hAnsiTheme="minorHAnsi"/>
          <w:sz w:val="22"/>
          <w:szCs w:val="22"/>
        </w:rPr>
        <w:t>Shrikhande</w:t>
      </w:r>
      <w:proofErr w:type="spellEnd"/>
      <w:r>
        <w:rPr>
          <w:rFonts w:asciiTheme="minorHAnsi" w:hAnsiTheme="minorHAnsi"/>
          <w:sz w:val="22"/>
          <w:szCs w:val="22"/>
        </w:rPr>
        <w:t xml:space="preserve">, M. (2012, November). Norming of Student Evaluations of Instruction: The impact of Non-Instructional Factors, </w:t>
      </w:r>
      <w:r w:rsidRPr="00AB7236">
        <w:rPr>
          <w:rFonts w:asciiTheme="minorHAnsi" w:hAnsiTheme="minorHAnsi"/>
          <w:i/>
          <w:sz w:val="22"/>
          <w:szCs w:val="22"/>
        </w:rPr>
        <w:t xml:space="preserve">Proceedings of the National DSI </w:t>
      </w:r>
      <w:r w:rsidR="00C86AF5" w:rsidRPr="00C86AF5">
        <w:rPr>
          <w:rFonts w:asciiTheme="minorHAnsi" w:hAnsiTheme="minorHAnsi"/>
          <w:i/>
          <w:sz w:val="22"/>
          <w:szCs w:val="22"/>
        </w:rPr>
        <w:t>Annual Meeting</w:t>
      </w:r>
      <w:r>
        <w:rPr>
          <w:rFonts w:asciiTheme="minorHAnsi" w:hAnsiTheme="minorHAnsi"/>
          <w:sz w:val="22"/>
          <w:szCs w:val="22"/>
        </w:rPr>
        <w:t>, San Francisco.</w:t>
      </w:r>
    </w:p>
    <w:p w:rsidR="009877ED" w:rsidRDefault="009877ED" w:rsidP="009877ED">
      <w:pPr>
        <w:rPr>
          <w:rFonts w:asciiTheme="minorHAnsi" w:hAnsiTheme="minorHAnsi"/>
          <w:b/>
          <w:bCs/>
          <w:szCs w:val="22"/>
        </w:rPr>
      </w:pPr>
    </w:p>
    <w:p w:rsidR="009877ED" w:rsidRPr="006E795A" w:rsidRDefault="009877ED" w:rsidP="009877ED">
      <w:pPr>
        <w:pStyle w:val="Item"/>
        <w:ind w:left="0" w:firstLine="0"/>
        <w:rPr>
          <w:rFonts w:asciiTheme="minorHAnsi" w:hAnsiTheme="minorHAnsi"/>
          <w:sz w:val="22"/>
          <w:szCs w:val="22"/>
        </w:rPr>
      </w:pPr>
      <w:r w:rsidRPr="006E795A">
        <w:rPr>
          <w:rFonts w:asciiTheme="minorHAnsi" w:hAnsiTheme="minorHAnsi"/>
          <w:b/>
          <w:sz w:val="22"/>
          <w:szCs w:val="22"/>
        </w:rPr>
        <w:t>Nargundkar</w:t>
      </w:r>
      <w:r w:rsidRPr="006E795A">
        <w:rPr>
          <w:rFonts w:asciiTheme="minorHAnsi" w:hAnsiTheme="minorHAnsi"/>
          <w:sz w:val="22"/>
          <w:szCs w:val="22"/>
        </w:rPr>
        <w:t xml:space="preserve">, </w:t>
      </w:r>
      <w:r w:rsidRPr="006E795A">
        <w:rPr>
          <w:rFonts w:asciiTheme="minorHAnsi" w:hAnsiTheme="minorHAnsi"/>
          <w:b/>
          <w:sz w:val="22"/>
          <w:szCs w:val="22"/>
        </w:rPr>
        <w:t>S. V</w:t>
      </w:r>
      <w:r w:rsidRPr="006E795A">
        <w:rPr>
          <w:rFonts w:asciiTheme="minorHAnsi" w:hAnsiTheme="minorHAnsi"/>
          <w:sz w:val="22"/>
          <w:szCs w:val="22"/>
        </w:rPr>
        <w:t xml:space="preserve">., &amp; </w:t>
      </w:r>
      <w:proofErr w:type="spellStart"/>
      <w:r w:rsidRPr="006E795A">
        <w:rPr>
          <w:rFonts w:asciiTheme="minorHAnsi" w:hAnsiTheme="minorHAnsi"/>
          <w:sz w:val="22"/>
          <w:szCs w:val="22"/>
        </w:rPr>
        <w:t>Shrikhande</w:t>
      </w:r>
      <w:proofErr w:type="spellEnd"/>
      <w:r w:rsidRPr="006E795A">
        <w:rPr>
          <w:rFonts w:asciiTheme="minorHAnsi" w:hAnsiTheme="minorHAnsi"/>
          <w:sz w:val="22"/>
          <w:szCs w:val="22"/>
        </w:rPr>
        <w:t xml:space="preserve">, M. M. (2013, November). Social Validation of Empirical Findings about Teaching Effectiveness. </w:t>
      </w:r>
      <w:r w:rsidRPr="00872868">
        <w:rPr>
          <w:rFonts w:asciiTheme="minorHAnsi" w:hAnsiTheme="minorHAnsi"/>
          <w:i/>
          <w:sz w:val="22"/>
          <w:szCs w:val="22"/>
        </w:rPr>
        <w:t>Proceedings</w:t>
      </w:r>
      <w:r>
        <w:rPr>
          <w:rFonts w:asciiTheme="minorHAnsi" w:hAnsiTheme="minorHAnsi"/>
          <w:sz w:val="22"/>
          <w:szCs w:val="22"/>
        </w:rPr>
        <w:t xml:space="preserve"> </w:t>
      </w:r>
      <w:r w:rsidRPr="00872868">
        <w:rPr>
          <w:rFonts w:asciiTheme="minorHAnsi" w:hAnsiTheme="minorHAnsi"/>
          <w:i/>
          <w:sz w:val="22"/>
          <w:szCs w:val="22"/>
        </w:rPr>
        <w:t>of the</w:t>
      </w:r>
      <w:r>
        <w:rPr>
          <w:rFonts w:asciiTheme="minorHAnsi" w:hAnsiTheme="minorHAnsi"/>
          <w:sz w:val="22"/>
          <w:szCs w:val="22"/>
        </w:rPr>
        <w:t xml:space="preserve"> </w:t>
      </w:r>
      <w:r w:rsidRPr="00214E9A">
        <w:rPr>
          <w:rFonts w:asciiTheme="minorHAnsi" w:hAnsiTheme="minorHAnsi"/>
          <w:i/>
          <w:sz w:val="22"/>
          <w:szCs w:val="22"/>
        </w:rPr>
        <w:t xml:space="preserve">National Decision Sciences Institute </w:t>
      </w:r>
      <w:r w:rsidR="00C86AF5" w:rsidRPr="00C86AF5">
        <w:rPr>
          <w:rFonts w:asciiTheme="minorHAnsi" w:hAnsiTheme="minorHAnsi"/>
          <w:i/>
          <w:sz w:val="22"/>
          <w:szCs w:val="22"/>
        </w:rPr>
        <w:t>Annual Meeting</w:t>
      </w:r>
      <w:r w:rsidRPr="006E795A">
        <w:rPr>
          <w:rFonts w:asciiTheme="minorHAnsi" w:hAnsiTheme="minorHAnsi"/>
          <w:sz w:val="22"/>
          <w:szCs w:val="22"/>
        </w:rPr>
        <w:t>, DSI, Baltimore.</w:t>
      </w:r>
    </w:p>
    <w:p w:rsidR="009877ED" w:rsidRPr="006E795A" w:rsidRDefault="009877ED" w:rsidP="009877ED">
      <w:pPr>
        <w:pStyle w:val="Item"/>
        <w:ind w:left="0" w:firstLine="0"/>
        <w:rPr>
          <w:rFonts w:asciiTheme="minorHAnsi" w:hAnsiTheme="minorHAnsi"/>
          <w:b/>
          <w:sz w:val="22"/>
          <w:szCs w:val="22"/>
        </w:rPr>
      </w:pPr>
      <w:r w:rsidRPr="006E795A">
        <w:rPr>
          <w:rFonts w:asciiTheme="minorHAnsi" w:hAnsiTheme="minorHAnsi"/>
          <w:b/>
          <w:sz w:val="22"/>
          <w:szCs w:val="22"/>
        </w:rPr>
        <w:t xml:space="preserve"> </w:t>
      </w:r>
    </w:p>
    <w:p w:rsidR="009877ED" w:rsidRPr="006E795A" w:rsidRDefault="009877ED" w:rsidP="009877ED">
      <w:pPr>
        <w:pStyle w:val="Item"/>
        <w:ind w:left="0" w:firstLine="0"/>
        <w:rPr>
          <w:rFonts w:asciiTheme="minorHAnsi" w:hAnsiTheme="minorHAnsi"/>
          <w:sz w:val="22"/>
          <w:szCs w:val="22"/>
        </w:rPr>
      </w:pPr>
      <w:r w:rsidRPr="006E795A">
        <w:rPr>
          <w:rFonts w:asciiTheme="minorHAnsi" w:hAnsiTheme="minorHAnsi"/>
          <w:b/>
          <w:sz w:val="22"/>
          <w:szCs w:val="22"/>
        </w:rPr>
        <w:t>Nargundkar, S. V.,</w:t>
      </w:r>
      <w:r w:rsidRPr="006E795A">
        <w:rPr>
          <w:rFonts w:asciiTheme="minorHAnsi" w:hAnsiTheme="minorHAnsi"/>
          <w:sz w:val="22"/>
          <w:szCs w:val="22"/>
        </w:rPr>
        <w:t xml:space="preserve"> </w:t>
      </w:r>
      <w:proofErr w:type="spellStart"/>
      <w:r w:rsidRPr="006E795A">
        <w:rPr>
          <w:rFonts w:asciiTheme="minorHAnsi" w:hAnsiTheme="minorHAnsi"/>
          <w:sz w:val="22"/>
          <w:szCs w:val="22"/>
        </w:rPr>
        <w:t>Samaddar</w:t>
      </w:r>
      <w:proofErr w:type="spellEnd"/>
      <w:r w:rsidRPr="006E795A">
        <w:rPr>
          <w:rFonts w:asciiTheme="minorHAnsi" w:hAnsiTheme="minorHAnsi"/>
          <w:sz w:val="22"/>
          <w:szCs w:val="22"/>
        </w:rPr>
        <w:t xml:space="preserve">, S. &amp; Mukhopadhyay, S. (2013, November). A Guided Problem-Based Learning (PBL) Approach using a Reversed Textbook: An Application to a Core Business Analysis Course. </w:t>
      </w:r>
      <w:r w:rsidRPr="00872868">
        <w:rPr>
          <w:rFonts w:asciiTheme="minorHAnsi" w:hAnsiTheme="minorHAnsi"/>
          <w:i/>
          <w:sz w:val="22"/>
          <w:szCs w:val="22"/>
        </w:rPr>
        <w:t>Proceedings</w:t>
      </w:r>
      <w:r>
        <w:rPr>
          <w:rFonts w:asciiTheme="minorHAnsi" w:hAnsiTheme="minorHAnsi"/>
          <w:sz w:val="22"/>
          <w:szCs w:val="22"/>
        </w:rPr>
        <w:t xml:space="preserve"> </w:t>
      </w:r>
      <w:r w:rsidRPr="00872868">
        <w:rPr>
          <w:rFonts w:asciiTheme="minorHAnsi" w:hAnsiTheme="minorHAnsi"/>
          <w:i/>
          <w:sz w:val="22"/>
          <w:szCs w:val="22"/>
        </w:rPr>
        <w:t>of the</w:t>
      </w:r>
      <w:r>
        <w:rPr>
          <w:rFonts w:asciiTheme="minorHAnsi" w:hAnsiTheme="minorHAnsi"/>
          <w:sz w:val="22"/>
          <w:szCs w:val="22"/>
        </w:rPr>
        <w:t xml:space="preserve"> </w:t>
      </w:r>
      <w:r w:rsidRPr="00214E9A">
        <w:rPr>
          <w:rFonts w:asciiTheme="minorHAnsi" w:hAnsiTheme="minorHAnsi"/>
          <w:i/>
          <w:sz w:val="22"/>
          <w:szCs w:val="22"/>
        </w:rPr>
        <w:t xml:space="preserve">National Decision Sciences Institute </w:t>
      </w:r>
      <w:r w:rsidR="00C86AF5" w:rsidRPr="00C86AF5">
        <w:rPr>
          <w:rFonts w:asciiTheme="minorHAnsi" w:hAnsiTheme="minorHAnsi"/>
          <w:i/>
          <w:sz w:val="22"/>
          <w:szCs w:val="22"/>
        </w:rPr>
        <w:t>Annual Meeting</w:t>
      </w:r>
      <w:r w:rsidRPr="006E795A">
        <w:rPr>
          <w:rFonts w:asciiTheme="minorHAnsi" w:hAnsiTheme="minorHAnsi"/>
          <w:sz w:val="22"/>
          <w:szCs w:val="22"/>
        </w:rPr>
        <w:t>, DSI, Baltimore.</w:t>
      </w:r>
    </w:p>
    <w:p w:rsidR="009877ED" w:rsidRPr="006E795A" w:rsidRDefault="009877ED" w:rsidP="009877ED">
      <w:pPr>
        <w:pStyle w:val="Item"/>
        <w:ind w:left="0" w:firstLine="0"/>
        <w:rPr>
          <w:rFonts w:asciiTheme="minorHAnsi" w:hAnsiTheme="minorHAnsi"/>
          <w:b/>
          <w:sz w:val="22"/>
          <w:szCs w:val="22"/>
        </w:rPr>
      </w:pPr>
      <w:r w:rsidRPr="006E795A">
        <w:rPr>
          <w:rFonts w:asciiTheme="minorHAnsi" w:hAnsiTheme="minorHAnsi"/>
          <w:sz w:val="22"/>
          <w:szCs w:val="22"/>
        </w:rPr>
        <w:t xml:space="preserve"> </w:t>
      </w:r>
    </w:p>
    <w:p w:rsidR="009877ED" w:rsidRPr="006E795A" w:rsidRDefault="009877ED" w:rsidP="009877ED">
      <w:pPr>
        <w:pStyle w:val="Item"/>
        <w:ind w:left="0" w:firstLine="0"/>
        <w:rPr>
          <w:rFonts w:asciiTheme="minorHAnsi" w:hAnsiTheme="minorHAnsi"/>
          <w:sz w:val="22"/>
          <w:szCs w:val="22"/>
        </w:rPr>
      </w:pPr>
      <w:r w:rsidRPr="006E795A">
        <w:rPr>
          <w:rFonts w:asciiTheme="minorHAnsi" w:hAnsiTheme="minorHAnsi"/>
          <w:b/>
          <w:sz w:val="22"/>
          <w:szCs w:val="22"/>
        </w:rPr>
        <w:t>Nargundkar, S. V.</w:t>
      </w:r>
      <w:r w:rsidRPr="006E795A">
        <w:rPr>
          <w:rFonts w:asciiTheme="minorHAnsi" w:hAnsiTheme="minorHAnsi"/>
          <w:sz w:val="22"/>
          <w:szCs w:val="22"/>
        </w:rPr>
        <w:t xml:space="preserve"> &amp; </w:t>
      </w:r>
      <w:proofErr w:type="spellStart"/>
      <w:r w:rsidRPr="006E795A">
        <w:rPr>
          <w:rFonts w:asciiTheme="minorHAnsi" w:hAnsiTheme="minorHAnsi"/>
          <w:sz w:val="22"/>
          <w:szCs w:val="22"/>
        </w:rPr>
        <w:t>Samaddar</w:t>
      </w:r>
      <w:proofErr w:type="spellEnd"/>
      <w:r w:rsidRPr="006E795A">
        <w:rPr>
          <w:rFonts w:asciiTheme="minorHAnsi" w:hAnsiTheme="minorHAnsi"/>
          <w:sz w:val="22"/>
          <w:szCs w:val="22"/>
        </w:rPr>
        <w:t>, S.</w:t>
      </w:r>
      <w:r>
        <w:rPr>
          <w:rFonts w:asciiTheme="minorHAnsi" w:hAnsiTheme="minorHAnsi"/>
          <w:sz w:val="22"/>
          <w:szCs w:val="22"/>
        </w:rPr>
        <w:t xml:space="preserve"> (2014, November)</w:t>
      </w:r>
      <w:r w:rsidRPr="006E795A">
        <w:rPr>
          <w:rFonts w:asciiTheme="minorHAnsi" w:hAnsiTheme="minorHAnsi"/>
          <w:sz w:val="22"/>
          <w:szCs w:val="22"/>
        </w:rPr>
        <w:t xml:space="preserve"> Improving Critical Thinking and Student Perceptions of Grading Fairness</w:t>
      </w:r>
      <w:r>
        <w:rPr>
          <w:rFonts w:asciiTheme="minorHAnsi" w:hAnsiTheme="minorHAnsi"/>
          <w:sz w:val="22"/>
          <w:szCs w:val="22"/>
        </w:rPr>
        <w:t xml:space="preserve">, </w:t>
      </w:r>
      <w:r w:rsidRPr="00872868">
        <w:rPr>
          <w:rFonts w:asciiTheme="minorHAnsi" w:hAnsiTheme="minorHAnsi"/>
          <w:i/>
          <w:sz w:val="22"/>
          <w:szCs w:val="22"/>
        </w:rPr>
        <w:t>Proceedings of the</w:t>
      </w:r>
      <w:r>
        <w:rPr>
          <w:rFonts w:asciiTheme="minorHAnsi" w:hAnsiTheme="minorHAnsi"/>
          <w:sz w:val="22"/>
          <w:szCs w:val="22"/>
        </w:rPr>
        <w:t xml:space="preserve"> </w:t>
      </w:r>
      <w:r w:rsidRPr="00214E9A">
        <w:rPr>
          <w:rFonts w:asciiTheme="minorHAnsi" w:hAnsiTheme="minorHAnsi"/>
          <w:i/>
          <w:sz w:val="22"/>
          <w:szCs w:val="22"/>
        </w:rPr>
        <w:t xml:space="preserve">National Decision Sciences Institute </w:t>
      </w:r>
      <w:r w:rsidR="00C86AF5" w:rsidRPr="00C86AF5">
        <w:rPr>
          <w:rFonts w:asciiTheme="minorHAnsi" w:hAnsiTheme="minorHAnsi"/>
          <w:i/>
          <w:sz w:val="22"/>
          <w:szCs w:val="22"/>
        </w:rPr>
        <w:t>Annual Meeting</w:t>
      </w:r>
      <w:r w:rsidRPr="006E795A">
        <w:rPr>
          <w:rFonts w:asciiTheme="minorHAnsi" w:hAnsiTheme="minorHAnsi"/>
          <w:sz w:val="22"/>
          <w:szCs w:val="22"/>
        </w:rPr>
        <w:t>, DSI, Tampa.</w:t>
      </w:r>
    </w:p>
    <w:p w:rsidR="009877ED" w:rsidRPr="006E795A" w:rsidRDefault="009877ED" w:rsidP="009877ED">
      <w:pPr>
        <w:pStyle w:val="Item"/>
        <w:ind w:left="0" w:firstLine="0"/>
        <w:rPr>
          <w:rFonts w:asciiTheme="minorHAnsi" w:hAnsiTheme="minorHAnsi"/>
          <w:sz w:val="22"/>
          <w:szCs w:val="22"/>
        </w:rPr>
      </w:pPr>
    </w:p>
    <w:p w:rsidR="009877ED" w:rsidRPr="00214E9A" w:rsidRDefault="009877ED" w:rsidP="009877ED">
      <w:pPr>
        <w:pStyle w:val="Item"/>
        <w:ind w:left="0" w:firstLine="0"/>
        <w:rPr>
          <w:rFonts w:asciiTheme="minorHAnsi" w:hAnsiTheme="minorHAnsi"/>
          <w:sz w:val="22"/>
          <w:szCs w:val="22"/>
        </w:rPr>
      </w:pPr>
      <w:r>
        <w:rPr>
          <w:rFonts w:asciiTheme="minorHAnsi" w:hAnsiTheme="minorHAnsi"/>
          <w:sz w:val="22"/>
          <w:szCs w:val="22"/>
        </w:rPr>
        <w:lastRenderedPageBreak/>
        <w:t xml:space="preserve">Mukhopadhyay, S., </w:t>
      </w:r>
      <w:proofErr w:type="spellStart"/>
      <w:r>
        <w:rPr>
          <w:rFonts w:asciiTheme="minorHAnsi" w:hAnsiTheme="minorHAnsi"/>
          <w:sz w:val="22"/>
          <w:szCs w:val="22"/>
        </w:rPr>
        <w:t>Samaddar</w:t>
      </w:r>
      <w:proofErr w:type="spellEnd"/>
      <w:r>
        <w:rPr>
          <w:rFonts w:asciiTheme="minorHAnsi" w:hAnsiTheme="minorHAnsi"/>
          <w:sz w:val="22"/>
          <w:szCs w:val="22"/>
        </w:rPr>
        <w:t xml:space="preserve">, S. &amp; </w:t>
      </w:r>
      <w:r w:rsidRPr="00214E9A">
        <w:rPr>
          <w:rFonts w:asciiTheme="minorHAnsi" w:hAnsiTheme="minorHAnsi"/>
          <w:b/>
          <w:sz w:val="22"/>
          <w:szCs w:val="22"/>
        </w:rPr>
        <w:t>Nargundkar, S.</w:t>
      </w:r>
      <w:r>
        <w:rPr>
          <w:rFonts w:asciiTheme="minorHAnsi" w:hAnsiTheme="minorHAnsi"/>
          <w:sz w:val="22"/>
          <w:szCs w:val="22"/>
        </w:rPr>
        <w:t xml:space="preserve"> (2014, November) </w:t>
      </w:r>
      <w:r w:rsidRPr="00214E9A">
        <w:rPr>
          <w:rFonts w:asciiTheme="minorHAnsi" w:hAnsiTheme="minorHAnsi"/>
          <w:sz w:val="22"/>
          <w:szCs w:val="22"/>
        </w:rPr>
        <w:t>A Framework of Revenue Opportunity for Hotel Management Analytics – An Optimal Room Allocation Approach</w:t>
      </w:r>
      <w:r>
        <w:rPr>
          <w:rFonts w:asciiTheme="minorHAnsi" w:hAnsiTheme="minorHAnsi"/>
          <w:sz w:val="22"/>
          <w:szCs w:val="22"/>
        </w:rPr>
        <w:t xml:space="preserve">, </w:t>
      </w:r>
      <w:r w:rsidRPr="00872868">
        <w:rPr>
          <w:rFonts w:asciiTheme="minorHAnsi" w:hAnsiTheme="minorHAnsi"/>
          <w:i/>
          <w:sz w:val="22"/>
          <w:szCs w:val="22"/>
        </w:rPr>
        <w:t>Proceedings</w:t>
      </w:r>
      <w:r>
        <w:rPr>
          <w:rFonts w:asciiTheme="minorHAnsi" w:hAnsiTheme="minorHAnsi"/>
          <w:sz w:val="22"/>
          <w:szCs w:val="22"/>
        </w:rPr>
        <w:t xml:space="preserve"> </w:t>
      </w:r>
      <w:r w:rsidRPr="00872868">
        <w:rPr>
          <w:rFonts w:asciiTheme="minorHAnsi" w:hAnsiTheme="minorHAnsi"/>
          <w:i/>
          <w:sz w:val="22"/>
          <w:szCs w:val="22"/>
        </w:rPr>
        <w:t>of the</w:t>
      </w:r>
      <w:r>
        <w:rPr>
          <w:rFonts w:asciiTheme="minorHAnsi" w:hAnsiTheme="minorHAnsi"/>
          <w:sz w:val="22"/>
          <w:szCs w:val="22"/>
        </w:rPr>
        <w:t xml:space="preserve"> </w:t>
      </w:r>
      <w:r w:rsidRPr="00214E9A">
        <w:rPr>
          <w:rFonts w:asciiTheme="minorHAnsi" w:hAnsiTheme="minorHAnsi"/>
          <w:i/>
          <w:sz w:val="22"/>
          <w:szCs w:val="22"/>
        </w:rPr>
        <w:t xml:space="preserve">National Decision Sciences Institute </w:t>
      </w:r>
      <w:r w:rsidR="00C86AF5" w:rsidRPr="00C86AF5">
        <w:rPr>
          <w:rFonts w:asciiTheme="minorHAnsi" w:hAnsiTheme="minorHAnsi"/>
          <w:i/>
          <w:sz w:val="22"/>
          <w:szCs w:val="22"/>
        </w:rPr>
        <w:t>Annual Meeting</w:t>
      </w:r>
      <w:r w:rsidRPr="006E795A">
        <w:rPr>
          <w:rFonts w:asciiTheme="minorHAnsi" w:hAnsiTheme="minorHAnsi"/>
          <w:sz w:val="22"/>
          <w:szCs w:val="22"/>
        </w:rPr>
        <w:t>, DSI, Tampa</w:t>
      </w:r>
      <w:r>
        <w:rPr>
          <w:rFonts w:asciiTheme="minorHAnsi" w:hAnsiTheme="minorHAnsi"/>
          <w:sz w:val="22"/>
          <w:szCs w:val="22"/>
        </w:rPr>
        <w:t>.</w:t>
      </w:r>
    </w:p>
    <w:p w:rsidR="009877ED" w:rsidRDefault="009877ED" w:rsidP="009877ED">
      <w:pPr>
        <w:rPr>
          <w:rFonts w:asciiTheme="minorHAnsi" w:hAnsiTheme="minorHAnsi"/>
          <w:b/>
          <w:bCs/>
          <w:szCs w:val="22"/>
        </w:rPr>
      </w:pPr>
    </w:p>
    <w:p w:rsidR="009877ED" w:rsidRPr="00A34F49" w:rsidRDefault="009877ED" w:rsidP="009877ED">
      <w:pPr>
        <w:pStyle w:val="Item"/>
        <w:ind w:left="0" w:firstLine="0"/>
        <w:rPr>
          <w:rFonts w:asciiTheme="minorHAnsi" w:hAnsiTheme="minorHAnsi"/>
          <w:sz w:val="22"/>
          <w:szCs w:val="22"/>
        </w:rPr>
      </w:pPr>
      <w:proofErr w:type="spellStart"/>
      <w:r w:rsidRPr="00A34F49">
        <w:rPr>
          <w:rFonts w:asciiTheme="minorHAnsi" w:hAnsiTheme="minorHAnsi"/>
          <w:sz w:val="22"/>
          <w:szCs w:val="22"/>
        </w:rPr>
        <w:t>Samaddar</w:t>
      </w:r>
      <w:proofErr w:type="spellEnd"/>
      <w:r w:rsidRPr="00A34F49">
        <w:rPr>
          <w:rFonts w:asciiTheme="minorHAnsi" w:hAnsiTheme="minorHAnsi"/>
          <w:sz w:val="22"/>
          <w:szCs w:val="22"/>
        </w:rPr>
        <w:t xml:space="preserve">, S. &amp; </w:t>
      </w:r>
      <w:r w:rsidRPr="00A34F49">
        <w:rPr>
          <w:rFonts w:asciiTheme="minorHAnsi" w:hAnsiTheme="minorHAnsi"/>
          <w:b/>
          <w:sz w:val="22"/>
          <w:szCs w:val="22"/>
        </w:rPr>
        <w:t>Nargundkar, S.</w:t>
      </w:r>
      <w:r w:rsidRPr="00A34F49">
        <w:rPr>
          <w:rFonts w:asciiTheme="minorHAnsi" w:hAnsiTheme="minorHAnsi"/>
          <w:sz w:val="22"/>
          <w:szCs w:val="22"/>
        </w:rPr>
        <w:t xml:space="preserve"> (2015, November) Healthcare Analytics Data and Insights into Patient Satisfaction</w:t>
      </w:r>
      <w:r>
        <w:rPr>
          <w:rFonts w:asciiTheme="minorHAnsi" w:hAnsiTheme="minorHAnsi"/>
          <w:sz w:val="22"/>
          <w:szCs w:val="22"/>
        </w:rPr>
        <w:t xml:space="preserve">, </w:t>
      </w:r>
      <w:r w:rsidRPr="009877ED">
        <w:rPr>
          <w:rFonts w:asciiTheme="minorHAnsi" w:hAnsiTheme="minorHAnsi"/>
          <w:i/>
          <w:sz w:val="22"/>
          <w:szCs w:val="22"/>
        </w:rPr>
        <w:t>Proceedings of the</w:t>
      </w:r>
      <w:r>
        <w:rPr>
          <w:rFonts w:asciiTheme="minorHAnsi" w:hAnsiTheme="minorHAnsi"/>
          <w:sz w:val="22"/>
          <w:szCs w:val="22"/>
        </w:rPr>
        <w:t xml:space="preserve"> </w:t>
      </w:r>
      <w:r w:rsidRPr="00A34F49">
        <w:rPr>
          <w:rFonts w:asciiTheme="minorHAnsi" w:hAnsiTheme="minorHAnsi"/>
          <w:i/>
          <w:sz w:val="22"/>
          <w:szCs w:val="22"/>
        </w:rPr>
        <w:t>INFORMS Annual meeting</w:t>
      </w:r>
      <w:r>
        <w:rPr>
          <w:rFonts w:asciiTheme="minorHAnsi" w:hAnsiTheme="minorHAnsi"/>
          <w:sz w:val="22"/>
          <w:szCs w:val="22"/>
        </w:rPr>
        <w:t xml:space="preserve">, Philadelphia. </w:t>
      </w:r>
    </w:p>
    <w:p w:rsidR="009877ED" w:rsidRDefault="009877ED" w:rsidP="009877ED">
      <w:pPr>
        <w:pStyle w:val="Item"/>
        <w:ind w:left="0" w:firstLine="0"/>
        <w:rPr>
          <w:rFonts w:asciiTheme="minorHAnsi" w:hAnsiTheme="minorHAnsi"/>
          <w:sz w:val="22"/>
          <w:szCs w:val="22"/>
        </w:rPr>
      </w:pPr>
    </w:p>
    <w:p w:rsidR="009877ED" w:rsidRPr="00214E9A" w:rsidRDefault="009877ED" w:rsidP="009877ED">
      <w:pPr>
        <w:pStyle w:val="Item"/>
        <w:ind w:left="0" w:firstLine="0"/>
        <w:rPr>
          <w:rFonts w:asciiTheme="minorHAnsi" w:hAnsiTheme="minorHAnsi"/>
          <w:sz w:val="22"/>
          <w:szCs w:val="22"/>
        </w:rPr>
      </w:pPr>
      <w:r>
        <w:rPr>
          <w:rFonts w:asciiTheme="minorHAnsi" w:hAnsiTheme="minorHAnsi"/>
          <w:sz w:val="22"/>
          <w:szCs w:val="22"/>
        </w:rPr>
        <w:t xml:space="preserve">Mukhopadhyay, S., </w:t>
      </w:r>
      <w:proofErr w:type="spellStart"/>
      <w:r>
        <w:rPr>
          <w:rFonts w:asciiTheme="minorHAnsi" w:hAnsiTheme="minorHAnsi"/>
          <w:sz w:val="22"/>
          <w:szCs w:val="22"/>
        </w:rPr>
        <w:t>Samaddar</w:t>
      </w:r>
      <w:proofErr w:type="spellEnd"/>
      <w:r>
        <w:rPr>
          <w:rFonts w:asciiTheme="minorHAnsi" w:hAnsiTheme="minorHAnsi"/>
          <w:sz w:val="22"/>
          <w:szCs w:val="22"/>
        </w:rPr>
        <w:t xml:space="preserve">, S. &amp; </w:t>
      </w:r>
      <w:r w:rsidRPr="00214E9A">
        <w:rPr>
          <w:rFonts w:asciiTheme="minorHAnsi" w:hAnsiTheme="minorHAnsi"/>
          <w:b/>
          <w:sz w:val="22"/>
          <w:szCs w:val="22"/>
        </w:rPr>
        <w:t>Nargundkar, S.</w:t>
      </w:r>
      <w:r>
        <w:rPr>
          <w:rFonts w:asciiTheme="minorHAnsi" w:hAnsiTheme="minorHAnsi"/>
          <w:sz w:val="22"/>
          <w:szCs w:val="22"/>
        </w:rPr>
        <w:t xml:space="preserve"> (2015, November) Forecasting for Effective Hotel Revenue Management, </w:t>
      </w:r>
      <w:r w:rsidRPr="00872868">
        <w:rPr>
          <w:rFonts w:asciiTheme="minorHAnsi" w:hAnsiTheme="minorHAnsi"/>
          <w:i/>
          <w:sz w:val="22"/>
          <w:szCs w:val="22"/>
        </w:rPr>
        <w:t>Proceedings</w:t>
      </w:r>
      <w:r>
        <w:rPr>
          <w:rFonts w:asciiTheme="minorHAnsi" w:hAnsiTheme="minorHAnsi"/>
          <w:sz w:val="22"/>
          <w:szCs w:val="22"/>
        </w:rPr>
        <w:t xml:space="preserve">, </w:t>
      </w:r>
      <w:r w:rsidRPr="00214E9A">
        <w:rPr>
          <w:rFonts w:asciiTheme="minorHAnsi" w:hAnsiTheme="minorHAnsi"/>
          <w:i/>
          <w:sz w:val="22"/>
          <w:szCs w:val="22"/>
        </w:rPr>
        <w:t xml:space="preserve">National Decision Sciences Institute </w:t>
      </w:r>
      <w:r w:rsidR="00C86AF5" w:rsidRPr="00C86AF5">
        <w:rPr>
          <w:rFonts w:asciiTheme="minorHAnsi" w:hAnsiTheme="minorHAnsi"/>
          <w:i/>
          <w:sz w:val="22"/>
          <w:szCs w:val="22"/>
        </w:rPr>
        <w:t>Annual Meeting</w:t>
      </w:r>
      <w:r>
        <w:rPr>
          <w:rFonts w:asciiTheme="minorHAnsi" w:hAnsiTheme="minorHAnsi"/>
          <w:sz w:val="22"/>
          <w:szCs w:val="22"/>
        </w:rPr>
        <w:t>, DSI, Seattle.</w:t>
      </w:r>
    </w:p>
    <w:p w:rsidR="009877ED" w:rsidRDefault="009877ED" w:rsidP="009877ED">
      <w:pPr>
        <w:rPr>
          <w:rFonts w:asciiTheme="minorHAnsi" w:hAnsiTheme="minorHAnsi"/>
          <w:b/>
          <w:bCs/>
          <w:szCs w:val="22"/>
        </w:rPr>
      </w:pPr>
    </w:p>
    <w:p w:rsidR="009877ED" w:rsidRDefault="009877ED" w:rsidP="009877ED">
      <w:pPr>
        <w:rPr>
          <w:rFonts w:asciiTheme="minorHAnsi" w:hAnsiTheme="minorHAnsi"/>
          <w:i/>
          <w:szCs w:val="22"/>
        </w:rPr>
      </w:pPr>
      <w:r w:rsidRPr="00B11194">
        <w:rPr>
          <w:rFonts w:asciiTheme="minorHAnsi" w:hAnsiTheme="minorHAnsi"/>
          <w:b/>
          <w:bCs/>
          <w:szCs w:val="22"/>
        </w:rPr>
        <w:t>Nargundkar, S.</w:t>
      </w:r>
      <w:r w:rsidRPr="00B11194">
        <w:rPr>
          <w:rFonts w:asciiTheme="minorHAnsi" w:hAnsiTheme="minorHAnsi"/>
          <w:bCs/>
          <w:szCs w:val="22"/>
        </w:rPr>
        <w:t xml:space="preserve"> &amp; </w:t>
      </w:r>
      <w:proofErr w:type="spellStart"/>
      <w:r w:rsidRPr="00B11194">
        <w:rPr>
          <w:rFonts w:asciiTheme="minorHAnsi" w:hAnsiTheme="minorHAnsi"/>
          <w:bCs/>
          <w:szCs w:val="22"/>
        </w:rPr>
        <w:t>Shri</w:t>
      </w:r>
      <w:r w:rsidR="000F05B1">
        <w:rPr>
          <w:rFonts w:asciiTheme="minorHAnsi" w:hAnsiTheme="minorHAnsi"/>
          <w:bCs/>
          <w:szCs w:val="22"/>
        </w:rPr>
        <w:t>k</w:t>
      </w:r>
      <w:r w:rsidRPr="00B11194">
        <w:rPr>
          <w:rFonts w:asciiTheme="minorHAnsi" w:hAnsiTheme="minorHAnsi"/>
          <w:bCs/>
          <w:szCs w:val="22"/>
        </w:rPr>
        <w:t>hande</w:t>
      </w:r>
      <w:proofErr w:type="spellEnd"/>
      <w:r w:rsidRPr="00B11194">
        <w:rPr>
          <w:rFonts w:asciiTheme="minorHAnsi" w:hAnsiTheme="minorHAnsi"/>
          <w:bCs/>
          <w:szCs w:val="22"/>
        </w:rPr>
        <w:t>, M. (2016) Experiential Learning Theory: Evidence from a Study Abroad Program</w:t>
      </w:r>
      <w:r>
        <w:rPr>
          <w:rFonts w:asciiTheme="minorHAnsi" w:hAnsiTheme="minorHAnsi"/>
          <w:szCs w:val="22"/>
        </w:rPr>
        <w:t xml:space="preserve">. </w:t>
      </w:r>
      <w:r>
        <w:rPr>
          <w:rFonts w:asciiTheme="minorHAnsi" w:hAnsiTheme="minorHAnsi"/>
          <w:szCs w:val="22"/>
          <w:u w:val="single"/>
        </w:rPr>
        <w:t>Accepted for Publication</w:t>
      </w:r>
      <w:r>
        <w:rPr>
          <w:rFonts w:asciiTheme="minorHAnsi" w:hAnsiTheme="minorHAnsi"/>
          <w:szCs w:val="22"/>
        </w:rPr>
        <w:t xml:space="preserve">, </w:t>
      </w:r>
      <w:r w:rsidRPr="00B11194">
        <w:rPr>
          <w:rFonts w:asciiTheme="minorHAnsi" w:hAnsiTheme="minorHAnsi"/>
          <w:i/>
          <w:szCs w:val="22"/>
        </w:rPr>
        <w:t xml:space="preserve">Proceedings of the National Decision Sciences Institute </w:t>
      </w:r>
      <w:r w:rsidR="00C86AF5">
        <w:rPr>
          <w:rFonts w:asciiTheme="minorHAnsi" w:hAnsiTheme="minorHAnsi"/>
          <w:i/>
          <w:szCs w:val="22"/>
        </w:rPr>
        <w:t>Annual Meeting</w:t>
      </w:r>
      <w:r>
        <w:rPr>
          <w:rFonts w:asciiTheme="minorHAnsi" w:hAnsiTheme="minorHAnsi"/>
          <w:i/>
          <w:szCs w:val="22"/>
        </w:rPr>
        <w:t xml:space="preserve">, </w:t>
      </w:r>
      <w:r w:rsidRPr="00B11194">
        <w:rPr>
          <w:rFonts w:asciiTheme="minorHAnsi" w:hAnsiTheme="minorHAnsi"/>
          <w:szCs w:val="22"/>
        </w:rPr>
        <w:t>Austin, November 2016.</w:t>
      </w:r>
      <w:r>
        <w:rPr>
          <w:rFonts w:asciiTheme="minorHAnsi" w:hAnsiTheme="minorHAnsi"/>
          <w:i/>
          <w:szCs w:val="22"/>
        </w:rPr>
        <w:t xml:space="preserve"> </w:t>
      </w:r>
    </w:p>
    <w:p w:rsidR="00061BE2" w:rsidRDefault="00061BE2" w:rsidP="009877ED">
      <w:pPr>
        <w:rPr>
          <w:rFonts w:asciiTheme="minorHAnsi" w:hAnsiTheme="minorHAnsi"/>
          <w:i/>
          <w:szCs w:val="22"/>
        </w:rPr>
      </w:pPr>
    </w:p>
    <w:p w:rsidR="00061BE2" w:rsidRDefault="00061BE2" w:rsidP="00061BE2">
      <w:pPr>
        <w:pStyle w:val="Item"/>
        <w:ind w:left="0" w:firstLine="0"/>
      </w:pPr>
      <w:r>
        <w:t>Conklin, T. A.</w:t>
      </w:r>
      <w:r>
        <w:rPr>
          <w:caps/>
        </w:rPr>
        <w:t xml:space="preserve">, &amp; </w:t>
      </w:r>
      <w:r>
        <w:rPr>
          <w:b/>
          <w:bCs/>
        </w:rPr>
        <w:t>Nargundkar, S. V.</w:t>
      </w:r>
      <w:r>
        <w:t xml:space="preserve"> (2017, November). Developing an Assessment Strategy for an Integrated Master’s Program in Management, </w:t>
      </w:r>
      <w:r w:rsidRPr="00872868">
        <w:rPr>
          <w:rFonts w:asciiTheme="minorHAnsi" w:hAnsiTheme="minorHAnsi"/>
          <w:i/>
          <w:sz w:val="22"/>
          <w:szCs w:val="22"/>
        </w:rPr>
        <w:t>Proceedings</w:t>
      </w:r>
      <w:r>
        <w:rPr>
          <w:rFonts w:asciiTheme="minorHAnsi" w:hAnsiTheme="minorHAnsi"/>
          <w:sz w:val="22"/>
          <w:szCs w:val="22"/>
        </w:rPr>
        <w:t xml:space="preserve">, </w:t>
      </w:r>
      <w:r w:rsidRPr="00214E9A">
        <w:rPr>
          <w:rFonts w:asciiTheme="minorHAnsi" w:hAnsiTheme="minorHAnsi"/>
          <w:i/>
          <w:sz w:val="22"/>
          <w:szCs w:val="22"/>
        </w:rPr>
        <w:t xml:space="preserve">National Decision Sciences Institute </w:t>
      </w:r>
      <w:r w:rsidR="00C86AF5">
        <w:rPr>
          <w:rFonts w:asciiTheme="minorHAnsi" w:hAnsiTheme="minorHAnsi"/>
          <w:i/>
          <w:szCs w:val="22"/>
        </w:rPr>
        <w:t>Annual Meeting</w:t>
      </w:r>
      <w:r>
        <w:t>, DSI, Washington, DC.</w:t>
      </w:r>
    </w:p>
    <w:p w:rsidR="00061BE2" w:rsidRDefault="00061BE2" w:rsidP="009877ED">
      <w:pPr>
        <w:rPr>
          <w:rFonts w:asciiTheme="minorHAnsi" w:hAnsiTheme="minorHAnsi"/>
          <w:i/>
          <w:szCs w:val="22"/>
        </w:rPr>
      </w:pPr>
    </w:p>
    <w:p w:rsidR="00C86AF5" w:rsidRDefault="00C86AF5" w:rsidP="009877ED">
      <w:pPr>
        <w:rPr>
          <w:rFonts w:asciiTheme="minorHAnsi" w:hAnsiTheme="minorHAnsi"/>
          <w:i/>
          <w:szCs w:val="22"/>
        </w:rPr>
      </w:pPr>
      <w:proofErr w:type="spellStart"/>
      <w:r>
        <w:t>Matherne</w:t>
      </w:r>
      <w:proofErr w:type="spellEnd"/>
      <w:r>
        <w:t>, B. P.</w:t>
      </w:r>
      <w:r>
        <w:rPr>
          <w:caps/>
        </w:rPr>
        <w:t xml:space="preserve">, &amp; </w:t>
      </w:r>
      <w:r>
        <w:rPr>
          <w:b/>
          <w:bCs/>
        </w:rPr>
        <w:t>Nargundkar, S. V.</w:t>
      </w:r>
      <w:r>
        <w:t xml:space="preserve"> (2017, November). Strategic Alignment in Curriculum Innovation: Integrating Data Analytics within an MBA Program. </w:t>
      </w:r>
      <w:r w:rsidRPr="00872868">
        <w:rPr>
          <w:rFonts w:asciiTheme="minorHAnsi" w:hAnsiTheme="minorHAnsi"/>
          <w:i/>
          <w:szCs w:val="22"/>
        </w:rPr>
        <w:t>Proceedings</w:t>
      </w:r>
      <w:r>
        <w:rPr>
          <w:rFonts w:asciiTheme="minorHAnsi" w:hAnsiTheme="minorHAnsi"/>
          <w:szCs w:val="22"/>
        </w:rPr>
        <w:t xml:space="preserve">, </w:t>
      </w:r>
      <w:r w:rsidRPr="00214E9A">
        <w:rPr>
          <w:rFonts w:asciiTheme="minorHAnsi" w:hAnsiTheme="minorHAnsi"/>
          <w:i/>
          <w:szCs w:val="22"/>
        </w:rPr>
        <w:t>National Decision Sciences Institute</w:t>
      </w:r>
      <w:r>
        <w:rPr>
          <w:rFonts w:asciiTheme="minorHAnsi" w:hAnsiTheme="minorHAnsi"/>
          <w:i/>
          <w:szCs w:val="22"/>
        </w:rPr>
        <w:t xml:space="preserve"> </w:t>
      </w:r>
      <w:bookmarkStart w:id="0" w:name="_Hlk536746272"/>
      <w:r>
        <w:rPr>
          <w:rFonts w:asciiTheme="minorHAnsi" w:hAnsiTheme="minorHAnsi"/>
          <w:i/>
          <w:szCs w:val="22"/>
        </w:rPr>
        <w:t>Annual Meeting</w:t>
      </w:r>
      <w:bookmarkEnd w:id="0"/>
      <w:r>
        <w:t>, DSI, Washington, DC</w:t>
      </w:r>
    </w:p>
    <w:p w:rsidR="00061BE2" w:rsidRDefault="00061BE2" w:rsidP="009877ED">
      <w:pPr>
        <w:rPr>
          <w:rFonts w:asciiTheme="minorHAnsi" w:hAnsiTheme="minorHAnsi"/>
          <w:szCs w:val="22"/>
        </w:rPr>
      </w:pPr>
    </w:p>
    <w:p w:rsidR="00061BE2" w:rsidRDefault="00061BE2" w:rsidP="00061BE2">
      <w:pPr>
        <w:pStyle w:val="Item"/>
        <w:ind w:left="0" w:firstLine="0"/>
      </w:pPr>
      <w:r>
        <w:t>Ashraf, R.</w:t>
      </w:r>
      <w:r>
        <w:rPr>
          <w:caps/>
        </w:rPr>
        <w:t xml:space="preserve">, &amp; </w:t>
      </w:r>
      <w:r>
        <w:rPr>
          <w:b/>
          <w:bCs/>
        </w:rPr>
        <w:t>Nargundkar, S. V.</w:t>
      </w:r>
      <w:r>
        <w:t xml:space="preserve"> (2018, February). Evaluations of Industry Peer and Rivals: Cluster Analysis, </w:t>
      </w:r>
      <w:r w:rsidRPr="00061BE2">
        <w:rPr>
          <w:i/>
        </w:rPr>
        <w:t>Academy of Economics and Finance</w:t>
      </w:r>
      <w:r w:rsidR="000F05B1">
        <w:rPr>
          <w:i/>
        </w:rPr>
        <w:t xml:space="preserve"> Conference</w:t>
      </w:r>
      <w:r>
        <w:t>, Texas.</w:t>
      </w:r>
    </w:p>
    <w:p w:rsidR="00061BE2" w:rsidRDefault="00061BE2" w:rsidP="009877ED">
      <w:pPr>
        <w:rPr>
          <w:rFonts w:asciiTheme="minorHAnsi" w:hAnsiTheme="minorHAnsi"/>
          <w:szCs w:val="22"/>
        </w:rPr>
      </w:pPr>
    </w:p>
    <w:p w:rsidR="009877ED" w:rsidRDefault="009877ED" w:rsidP="009877ED">
      <w:pPr>
        <w:rPr>
          <w:rFonts w:asciiTheme="minorHAnsi" w:hAnsiTheme="minorHAnsi"/>
          <w:b/>
          <w:bCs/>
          <w:sz w:val="24"/>
          <w:szCs w:val="24"/>
        </w:rPr>
      </w:pPr>
    </w:p>
    <w:p w:rsidR="009877ED" w:rsidRPr="009877ED" w:rsidRDefault="009877ED" w:rsidP="009877ED">
      <w:pPr>
        <w:rPr>
          <w:rFonts w:asciiTheme="minorHAnsi" w:hAnsiTheme="minorHAnsi"/>
          <w:b/>
          <w:bCs/>
          <w:sz w:val="24"/>
          <w:szCs w:val="24"/>
        </w:rPr>
      </w:pPr>
      <w:r w:rsidRPr="009877ED">
        <w:rPr>
          <w:rFonts w:asciiTheme="minorHAnsi" w:hAnsiTheme="minorHAnsi"/>
          <w:b/>
          <w:bCs/>
          <w:sz w:val="24"/>
          <w:szCs w:val="24"/>
        </w:rPr>
        <w:t>Work in Progress</w:t>
      </w:r>
    </w:p>
    <w:p w:rsidR="009877ED" w:rsidRDefault="009877ED" w:rsidP="009877ED">
      <w:pPr>
        <w:rPr>
          <w:rFonts w:asciiTheme="minorHAnsi" w:hAnsiTheme="minorHAnsi"/>
          <w:b/>
          <w:bCs/>
          <w:szCs w:val="22"/>
        </w:rPr>
      </w:pPr>
    </w:p>
    <w:p w:rsidR="00F66FC5" w:rsidRDefault="00F66FC5" w:rsidP="00F66FC5">
      <w:pPr>
        <w:pStyle w:val="Item"/>
        <w:ind w:left="0" w:firstLine="0"/>
        <w:rPr>
          <w:rFonts w:asciiTheme="minorHAnsi" w:hAnsiTheme="minorHAnsi"/>
          <w:sz w:val="22"/>
          <w:szCs w:val="22"/>
        </w:rPr>
      </w:pPr>
      <w:r w:rsidRPr="00B11194">
        <w:rPr>
          <w:rFonts w:asciiTheme="minorHAnsi" w:hAnsiTheme="minorHAnsi"/>
          <w:b/>
          <w:sz w:val="22"/>
          <w:szCs w:val="22"/>
        </w:rPr>
        <w:t>Nargundkar, S.</w:t>
      </w:r>
      <w:r>
        <w:rPr>
          <w:rFonts w:asciiTheme="minorHAnsi" w:hAnsiTheme="minorHAnsi"/>
          <w:sz w:val="22"/>
          <w:szCs w:val="22"/>
        </w:rPr>
        <w:t xml:space="preserve"> &amp; </w:t>
      </w:r>
      <w:proofErr w:type="spellStart"/>
      <w:r>
        <w:rPr>
          <w:rFonts w:asciiTheme="minorHAnsi" w:hAnsiTheme="minorHAnsi"/>
          <w:sz w:val="22"/>
          <w:szCs w:val="22"/>
        </w:rPr>
        <w:t>Shri</w:t>
      </w:r>
      <w:r w:rsidR="00C86AF5">
        <w:rPr>
          <w:rFonts w:asciiTheme="minorHAnsi" w:hAnsiTheme="minorHAnsi"/>
          <w:sz w:val="22"/>
          <w:szCs w:val="22"/>
        </w:rPr>
        <w:t>k</w:t>
      </w:r>
      <w:r>
        <w:rPr>
          <w:rFonts w:asciiTheme="minorHAnsi" w:hAnsiTheme="minorHAnsi"/>
          <w:sz w:val="22"/>
          <w:szCs w:val="22"/>
        </w:rPr>
        <w:t>hande</w:t>
      </w:r>
      <w:proofErr w:type="spellEnd"/>
      <w:r>
        <w:rPr>
          <w:rFonts w:asciiTheme="minorHAnsi" w:hAnsiTheme="minorHAnsi"/>
          <w:sz w:val="22"/>
          <w:szCs w:val="22"/>
        </w:rPr>
        <w:t xml:space="preserve">, M. Effective Design of </w:t>
      </w:r>
      <w:r w:rsidR="00C86AF5">
        <w:rPr>
          <w:rFonts w:asciiTheme="minorHAnsi" w:hAnsiTheme="minorHAnsi"/>
          <w:sz w:val="22"/>
          <w:szCs w:val="22"/>
        </w:rPr>
        <w:t xml:space="preserve">Short-term </w:t>
      </w:r>
      <w:r>
        <w:rPr>
          <w:rFonts w:asciiTheme="minorHAnsi" w:hAnsiTheme="minorHAnsi"/>
          <w:sz w:val="22"/>
          <w:szCs w:val="22"/>
        </w:rPr>
        <w:t>Study Abroad Programs using Experiential Learning Theory (ELT)</w:t>
      </w:r>
      <w:r w:rsidR="00C86AF5">
        <w:rPr>
          <w:rFonts w:asciiTheme="minorHAnsi" w:hAnsiTheme="minorHAnsi"/>
          <w:sz w:val="22"/>
          <w:szCs w:val="22"/>
        </w:rPr>
        <w:t xml:space="preserve">, under review, </w:t>
      </w:r>
      <w:r w:rsidR="00C86AF5" w:rsidRPr="00C86AF5">
        <w:rPr>
          <w:rFonts w:asciiTheme="minorHAnsi" w:hAnsiTheme="minorHAnsi"/>
          <w:i/>
          <w:sz w:val="22"/>
          <w:szCs w:val="22"/>
        </w:rPr>
        <w:t>Journal of Education for Business</w:t>
      </w:r>
      <w:r w:rsidR="00C86AF5">
        <w:rPr>
          <w:rFonts w:asciiTheme="minorHAnsi" w:hAnsiTheme="minorHAnsi"/>
          <w:sz w:val="22"/>
          <w:szCs w:val="22"/>
        </w:rPr>
        <w:t>.</w:t>
      </w:r>
      <w:r>
        <w:rPr>
          <w:rFonts w:asciiTheme="minorHAnsi" w:hAnsiTheme="minorHAnsi"/>
          <w:sz w:val="22"/>
          <w:szCs w:val="22"/>
          <w:u w:val="single"/>
        </w:rPr>
        <w:t xml:space="preserve"> </w:t>
      </w:r>
      <w:r>
        <w:rPr>
          <w:rFonts w:asciiTheme="minorHAnsi" w:hAnsiTheme="minorHAnsi"/>
          <w:sz w:val="22"/>
          <w:szCs w:val="22"/>
        </w:rPr>
        <w:t xml:space="preserve"> </w:t>
      </w:r>
    </w:p>
    <w:p w:rsidR="00F66FC5" w:rsidRDefault="00F66FC5" w:rsidP="009877ED">
      <w:pPr>
        <w:rPr>
          <w:rFonts w:asciiTheme="minorHAnsi" w:hAnsiTheme="minorHAnsi"/>
          <w:bCs/>
          <w:szCs w:val="22"/>
        </w:rPr>
      </w:pPr>
    </w:p>
    <w:p w:rsidR="00C86AF5" w:rsidRDefault="00C86AF5" w:rsidP="009877ED">
      <w:pPr>
        <w:rPr>
          <w:rFonts w:asciiTheme="minorHAnsi" w:hAnsiTheme="minorHAnsi"/>
          <w:bCs/>
          <w:szCs w:val="22"/>
        </w:rPr>
      </w:pPr>
      <w:r>
        <w:rPr>
          <w:rFonts w:asciiTheme="minorHAnsi" w:hAnsiTheme="minorHAnsi"/>
          <w:bCs/>
          <w:szCs w:val="22"/>
        </w:rPr>
        <w:t xml:space="preserve">Nargundkar, S. &amp; Ashraf, R.  </w:t>
      </w:r>
      <w:r w:rsidRPr="00C86AF5">
        <w:rPr>
          <w:rFonts w:asciiTheme="minorHAnsi" w:hAnsiTheme="minorHAnsi"/>
          <w:bCs/>
          <w:szCs w:val="22"/>
        </w:rPr>
        <w:t>Cluster Analysis in Financial Services: A Teaching Case</w:t>
      </w:r>
      <w:r w:rsidR="000F05B1">
        <w:rPr>
          <w:rFonts w:asciiTheme="minorHAnsi" w:hAnsiTheme="minorHAnsi"/>
          <w:bCs/>
          <w:szCs w:val="22"/>
        </w:rPr>
        <w:t xml:space="preserve">, under review, </w:t>
      </w:r>
      <w:r w:rsidR="000F05B1" w:rsidRPr="000F05B1">
        <w:rPr>
          <w:rFonts w:asciiTheme="minorHAnsi" w:hAnsiTheme="minorHAnsi"/>
          <w:bCs/>
          <w:i/>
          <w:szCs w:val="22"/>
        </w:rPr>
        <w:t>Journal of Economics and Finance Education</w:t>
      </w:r>
      <w:r w:rsidR="000F05B1">
        <w:rPr>
          <w:rFonts w:asciiTheme="minorHAnsi" w:hAnsiTheme="minorHAnsi"/>
          <w:bCs/>
          <w:szCs w:val="22"/>
        </w:rPr>
        <w:t>.</w:t>
      </w:r>
    </w:p>
    <w:p w:rsidR="000F05B1" w:rsidRDefault="000F05B1" w:rsidP="009877ED">
      <w:pPr>
        <w:rPr>
          <w:rFonts w:asciiTheme="minorHAnsi" w:hAnsiTheme="minorHAnsi"/>
          <w:bCs/>
          <w:szCs w:val="22"/>
        </w:rPr>
      </w:pPr>
    </w:p>
    <w:p w:rsidR="000F05B1" w:rsidRPr="000F05B1" w:rsidRDefault="000F05B1" w:rsidP="000F05B1">
      <w:pPr>
        <w:rPr>
          <w:rFonts w:asciiTheme="minorHAnsi" w:hAnsiTheme="minorHAnsi"/>
          <w:bCs/>
          <w:i/>
          <w:szCs w:val="22"/>
        </w:rPr>
      </w:pPr>
      <w:r w:rsidRPr="000F05B1">
        <w:rPr>
          <w:rFonts w:asciiTheme="minorHAnsi" w:hAnsiTheme="minorHAnsi"/>
          <w:bCs/>
          <w:szCs w:val="22"/>
        </w:rPr>
        <w:t>Conklin, T. &amp;</w:t>
      </w:r>
      <w:r>
        <w:rPr>
          <w:rFonts w:asciiTheme="minorHAnsi" w:hAnsiTheme="minorHAnsi"/>
          <w:b/>
          <w:bCs/>
          <w:szCs w:val="22"/>
        </w:rPr>
        <w:t xml:space="preserve"> Nargundkar, S. </w:t>
      </w:r>
      <w:r w:rsidRPr="000F05B1">
        <w:rPr>
          <w:rFonts w:asciiTheme="minorHAnsi" w:hAnsiTheme="minorHAnsi"/>
          <w:bCs/>
          <w:szCs w:val="22"/>
        </w:rPr>
        <w:t xml:space="preserve">Developing </w:t>
      </w:r>
      <w:r>
        <w:rPr>
          <w:rFonts w:asciiTheme="minorHAnsi" w:hAnsiTheme="minorHAnsi"/>
          <w:bCs/>
          <w:szCs w:val="22"/>
        </w:rPr>
        <w:t xml:space="preserve">an Integrated Master’s Program. Target Journal: </w:t>
      </w:r>
      <w:r w:rsidRPr="000F05B1">
        <w:rPr>
          <w:rFonts w:asciiTheme="minorHAnsi" w:hAnsiTheme="minorHAnsi"/>
          <w:bCs/>
          <w:i/>
          <w:szCs w:val="22"/>
        </w:rPr>
        <w:t>Journal of Management Education.</w:t>
      </w:r>
    </w:p>
    <w:p w:rsidR="000F05B1" w:rsidRDefault="000F05B1" w:rsidP="009877ED">
      <w:pPr>
        <w:rPr>
          <w:rFonts w:asciiTheme="minorHAnsi" w:hAnsiTheme="minorHAnsi"/>
          <w:bCs/>
          <w:szCs w:val="22"/>
        </w:rPr>
      </w:pPr>
    </w:p>
    <w:p w:rsidR="00C86AF5" w:rsidRDefault="00C86AF5" w:rsidP="00C86AF5">
      <w:pPr>
        <w:rPr>
          <w:rFonts w:asciiTheme="minorHAnsi" w:hAnsiTheme="minorHAnsi"/>
          <w:bCs/>
          <w:szCs w:val="22"/>
        </w:rPr>
      </w:pPr>
      <w:proofErr w:type="spellStart"/>
      <w:r w:rsidRPr="00EA6796">
        <w:rPr>
          <w:rFonts w:asciiTheme="minorHAnsi" w:hAnsiTheme="minorHAnsi"/>
          <w:bCs/>
          <w:szCs w:val="22"/>
        </w:rPr>
        <w:t>Samaddar</w:t>
      </w:r>
      <w:proofErr w:type="spellEnd"/>
      <w:r w:rsidRPr="00EA6796">
        <w:rPr>
          <w:rFonts w:asciiTheme="minorHAnsi" w:hAnsiTheme="minorHAnsi"/>
          <w:bCs/>
          <w:szCs w:val="22"/>
        </w:rPr>
        <w:t xml:space="preserve"> S. &amp;</w:t>
      </w:r>
      <w:r>
        <w:rPr>
          <w:rFonts w:asciiTheme="minorHAnsi" w:hAnsiTheme="minorHAnsi"/>
          <w:b/>
          <w:bCs/>
          <w:szCs w:val="22"/>
        </w:rPr>
        <w:t xml:space="preserve"> Nargundkar, S. </w:t>
      </w:r>
      <w:r>
        <w:rPr>
          <w:rFonts w:asciiTheme="minorHAnsi" w:hAnsiTheme="minorHAnsi"/>
          <w:bCs/>
          <w:szCs w:val="22"/>
        </w:rPr>
        <w:t xml:space="preserve">Successful manufacturing in high-cost countries. </w:t>
      </w:r>
      <w:r w:rsidRPr="00EA6796">
        <w:rPr>
          <w:rFonts w:asciiTheme="minorHAnsi" w:hAnsiTheme="minorHAnsi"/>
          <w:bCs/>
          <w:szCs w:val="22"/>
          <w:u w:val="single"/>
        </w:rPr>
        <w:t>Target Journal</w:t>
      </w:r>
      <w:r>
        <w:rPr>
          <w:rFonts w:asciiTheme="minorHAnsi" w:hAnsiTheme="minorHAnsi"/>
          <w:bCs/>
          <w:szCs w:val="22"/>
        </w:rPr>
        <w:t>: POMS (</w:t>
      </w:r>
      <w:r w:rsidRPr="007364D3">
        <w:rPr>
          <w:rFonts w:asciiTheme="minorHAnsi" w:hAnsiTheme="minorHAnsi"/>
          <w:bCs/>
          <w:i/>
          <w:szCs w:val="22"/>
        </w:rPr>
        <w:t>Production and</w:t>
      </w:r>
      <w:r>
        <w:rPr>
          <w:rFonts w:asciiTheme="minorHAnsi" w:hAnsiTheme="minorHAnsi"/>
          <w:bCs/>
          <w:szCs w:val="22"/>
        </w:rPr>
        <w:t xml:space="preserve"> </w:t>
      </w:r>
      <w:r w:rsidRPr="00EA6796">
        <w:rPr>
          <w:rFonts w:asciiTheme="minorHAnsi" w:hAnsiTheme="minorHAnsi"/>
          <w:bCs/>
          <w:i/>
          <w:szCs w:val="22"/>
        </w:rPr>
        <w:t>Operations Management</w:t>
      </w:r>
      <w:r>
        <w:rPr>
          <w:rFonts w:asciiTheme="minorHAnsi" w:hAnsiTheme="minorHAnsi"/>
          <w:bCs/>
          <w:szCs w:val="22"/>
        </w:rPr>
        <w:t>). First draft complete.</w:t>
      </w:r>
    </w:p>
    <w:p w:rsidR="000F05B1" w:rsidRDefault="000F05B1" w:rsidP="00C86AF5">
      <w:pPr>
        <w:rPr>
          <w:rFonts w:asciiTheme="minorHAnsi" w:hAnsiTheme="minorHAnsi"/>
          <w:bCs/>
          <w:szCs w:val="22"/>
        </w:rPr>
      </w:pPr>
    </w:p>
    <w:p w:rsidR="000F05B1" w:rsidRDefault="000F05B1" w:rsidP="00C86AF5">
      <w:pPr>
        <w:rPr>
          <w:rFonts w:asciiTheme="minorHAnsi" w:hAnsiTheme="minorHAnsi"/>
          <w:bCs/>
          <w:szCs w:val="22"/>
        </w:rPr>
      </w:pPr>
      <w:r>
        <w:rPr>
          <w:rFonts w:asciiTheme="minorHAnsi" w:hAnsiTheme="minorHAnsi"/>
          <w:bCs/>
          <w:szCs w:val="22"/>
        </w:rPr>
        <w:t xml:space="preserve">Nargundkar, S. Framing the analytics problem. Target Journal: </w:t>
      </w:r>
      <w:r w:rsidRPr="000F05B1">
        <w:rPr>
          <w:rFonts w:asciiTheme="minorHAnsi" w:hAnsiTheme="minorHAnsi"/>
          <w:bCs/>
          <w:i/>
          <w:szCs w:val="22"/>
        </w:rPr>
        <w:t>Decision Sciences Journal of Innovative Education</w:t>
      </w:r>
      <w:r>
        <w:rPr>
          <w:rFonts w:asciiTheme="minorHAnsi" w:hAnsiTheme="minorHAnsi"/>
          <w:bCs/>
          <w:szCs w:val="22"/>
        </w:rPr>
        <w:t>. First draft complete.</w:t>
      </w:r>
    </w:p>
    <w:p w:rsidR="00C86AF5" w:rsidRDefault="00C86AF5" w:rsidP="00C86AF5">
      <w:pPr>
        <w:rPr>
          <w:rFonts w:asciiTheme="minorHAnsi" w:hAnsiTheme="minorHAnsi"/>
          <w:bCs/>
          <w:szCs w:val="22"/>
        </w:rPr>
      </w:pPr>
    </w:p>
    <w:p w:rsidR="000F05B1" w:rsidRDefault="000F05B1" w:rsidP="000F05B1">
      <w:pPr>
        <w:rPr>
          <w:rFonts w:asciiTheme="minorHAnsi" w:hAnsiTheme="minorHAnsi"/>
          <w:bCs/>
          <w:szCs w:val="22"/>
        </w:rPr>
      </w:pPr>
      <w:r w:rsidRPr="000F05B1">
        <w:rPr>
          <w:rFonts w:asciiTheme="minorHAnsi" w:hAnsiTheme="minorHAnsi"/>
          <w:bCs/>
          <w:szCs w:val="22"/>
        </w:rPr>
        <w:t>Gu, Wenjun, &amp;</w:t>
      </w:r>
      <w:r>
        <w:rPr>
          <w:rFonts w:asciiTheme="minorHAnsi" w:hAnsiTheme="minorHAnsi"/>
          <w:b/>
          <w:bCs/>
          <w:szCs w:val="22"/>
        </w:rPr>
        <w:t xml:space="preserve"> Nargundkar, S. </w:t>
      </w:r>
      <w:r w:rsidRPr="000F05B1">
        <w:rPr>
          <w:rFonts w:asciiTheme="minorHAnsi" w:hAnsiTheme="minorHAnsi"/>
          <w:bCs/>
          <w:szCs w:val="22"/>
        </w:rPr>
        <w:t>Innovation</w:t>
      </w:r>
      <w:r>
        <w:rPr>
          <w:rFonts w:asciiTheme="minorHAnsi" w:hAnsiTheme="minorHAnsi"/>
          <w:b/>
          <w:bCs/>
          <w:szCs w:val="22"/>
        </w:rPr>
        <w:t xml:space="preserve"> </w:t>
      </w:r>
      <w:r w:rsidRPr="000F05B1">
        <w:rPr>
          <w:rFonts w:asciiTheme="minorHAnsi" w:hAnsiTheme="minorHAnsi"/>
          <w:bCs/>
          <w:szCs w:val="22"/>
        </w:rPr>
        <w:t xml:space="preserve">in </w:t>
      </w:r>
      <w:r>
        <w:rPr>
          <w:rFonts w:asciiTheme="minorHAnsi" w:hAnsiTheme="minorHAnsi"/>
          <w:bCs/>
          <w:szCs w:val="22"/>
        </w:rPr>
        <w:t>a flipped/hybrid core business class. Data analysis completed.</w:t>
      </w:r>
    </w:p>
    <w:p w:rsidR="000F05B1" w:rsidRDefault="000F05B1" w:rsidP="000F05B1">
      <w:pPr>
        <w:rPr>
          <w:rFonts w:asciiTheme="minorHAnsi" w:hAnsiTheme="minorHAnsi"/>
          <w:bCs/>
          <w:szCs w:val="22"/>
        </w:rPr>
      </w:pPr>
    </w:p>
    <w:p w:rsidR="009877ED" w:rsidRDefault="009877ED" w:rsidP="009877ED">
      <w:pPr>
        <w:rPr>
          <w:rFonts w:asciiTheme="minorHAnsi" w:hAnsiTheme="minorHAnsi"/>
          <w:bCs/>
          <w:szCs w:val="22"/>
        </w:rPr>
      </w:pPr>
      <w:proofErr w:type="spellStart"/>
      <w:r w:rsidRPr="00EA6796">
        <w:rPr>
          <w:rFonts w:asciiTheme="minorHAnsi" w:hAnsiTheme="minorHAnsi"/>
          <w:bCs/>
          <w:szCs w:val="22"/>
        </w:rPr>
        <w:lastRenderedPageBreak/>
        <w:t>Samaddar</w:t>
      </w:r>
      <w:proofErr w:type="spellEnd"/>
      <w:r w:rsidRPr="00EA6796">
        <w:rPr>
          <w:rFonts w:asciiTheme="minorHAnsi" w:hAnsiTheme="minorHAnsi"/>
          <w:bCs/>
          <w:szCs w:val="22"/>
        </w:rPr>
        <w:t xml:space="preserve"> S. &amp;</w:t>
      </w:r>
      <w:r>
        <w:rPr>
          <w:rFonts w:asciiTheme="minorHAnsi" w:hAnsiTheme="minorHAnsi"/>
          <w:b/>
          <w:bCs/>
          <w:szCs w:val="22"/>
        </w:rPr>
        <w:t xml:space="preserve"> Nargundkar, S. </w:t>
      </w:r>
      <w:r w:rsidRPr="00EA6796">
        <w:rPr>
          <w:rFonts w:asciiTheme="minorHAnsi" w:hAnsiTheme="minorHAnsi"/>
          <w:bCs/>
          <w:szCs w:val="22"/>
        </w:rPr>
        <w:t>Healthcare Quality Data</w:t>
      </w:r>
      <w:r>
        <w:rPr>
          <w:rFonts w:asciiTheme="minorHAnsi" w:hAnsiTheme="minorHAnsi"/>
          <w:bCs/>
          <w:szCs w:val="22"/>
        </w:rPr>
        <w:t xml:space="preserve">. </w:t>
      </w:r>
      <w:r w:rsidRPr="00EA6796">
        <w:rPr>
          <w:rFonts w:asciiTheme="minorHAnsi" w:hAnsiTheme="minorHAnsi"/>
          <w:bCs/>
          <w:szCs w:val="22"/>
          <w:u w:val="single"/>
        </w:rPr>
        <w:t>Target Journal</w:t>
      </w:r>
      <w:r>
        <w:rPr>
          <w:rFonts w:asciiTheme="minorHAnsi" w:hAnsiTheme="minorHAnsi"/>
          <w:bCs/>
          <w:szCs w:val="22"/>
        </w:rPr>
        <w:t>: MSOM (</w:t>
      </w:r>
      <w:r w:rsidRPr="00EA6796">
        <w:rPr>
          <w:rFonts w:asciiTheme="minorHAnsi" w:hAnsiTheme="minorHAnsi"/>
          <w:bCs/>
          <w:i/>
          <w:szCs w:val="22"/>
        </w:rPr>
        <w:t>Manufacturing and Service Operations Management</w:t>
      </w:r>
      <w:r>
        <w:rPr>
          <w:rFonts w:asciiTheme="minorHAnsi" w:hAnsiTheme="minorHAnsi"/>
          <w:bCs/>
          <w:szCs w:val="22"/>
        </w:rPr>
        <w:t>). Some data analysis completed</w:t>
      </w:r>
      <w:r w:rsidR="00C86AF5">
        <w:rPr>
          <w:rFonts w:asciiTheme="minorHAnsi" w:hAnsiTheme="minorHAnsi"/>
          <w:bCs/>
          <w:szCs w:val="22"/>
        </w:rPr>
        <w:t>.</w:t>
      </w:r>
    </w:p>
    <w:p w:rsidR="000F05B1" w:rsidRPr="000F05B1" w:rsidRDefault="000F05B1" w:rsidP="009877ED">
      <w:pPr>
        <w:rPr>
          <w:rFonts w:asciiTheme="minorHAnsi" w:hAnsiTheme="minorHAnsi"/>
          <w:bCs/>
          <w:szCs w:val="22"/>
        </w:rPr>
      </w:pPr>
    </w:p>
    <w:p w:rsidR="009877ED" w:rsidRDefault="009877ED" w:rsidP="009877ED">
      <w:pPr>
        <w:rPr>
          <w:rFonts w:asciiTheme="minorHAnsi" w:hAnsiTheme="minorHAnsi"/>
          <w:bCs/>
          <w:szCs w:val="22"/>
        </w:rPr>
      </w:pPr>
      <w:r w:rsidRPr="007D2D48">
        <w:rPr>
          <w:rFonts w:asciiTheme="minorHAnsi" w:hAnsiTheme="minorHAnsi"/>
          <w:b/>
          <w:bCs/>
          <w:szCs w:val="22"/>
        </w:rPr>
        <w:t xml:space="preserve">Nargundkar, S. </w:t>
      </w:r>
      <w:r>
        <w:rPr>
          <w:rFonts w:asciiTheme="minorHAnsi" w:hAnsiTheme="minorHAnsi"/>
          <w:bCs/>
          <w:szCs w:val="22"/>
        </w:rPr>
        <w:t xml:space="preserve">&amp; </w:t>
      </w:r>
      <w:proofErr w:type="spellStart"/>
      <w:r>
        <w:rPr>
          <w:rFonts w:asciiTheme="minorHAnsi" w:hAnsiTheme="minorHAnsi"/>
          <w:bCs/>
          <w:szCs w:val="22"/>
        </w:rPr>
        <w:t>Shrikhande</w:t>
      </w:r>
      <w:proofErr w:type="spellEnd"/>
      <w:r>
        <w:rPr>
          <w:rFonts w:asciiTheme="minorHAnsi" w:hAnsiTheme="minorHAnsi"/>
          <w:bCs/>
          <w:szCs w:val="22"/>
        </w:rPr>
        <w:t xml:space="preserve">, M. </w:t>
      </w:r>
      <w:r w:rsidR="000F05B1">
        <w:rPr>
          <w:rFonts w:asciiTheme="minorHAnsi" w:hAnsiTheme="minorHAnsi"/>
          <w:bCs/>
          <w:szCs w:val="22"/>
        </w:rPr>
        <w:t>Success Factors</w:t>
      </w:r>
      <w:r>
        <w:rPr>
          <w:rFonts w:asciiTheme="minorHAnsi" w:hAnsiTheme="minorHAnsi"/>
          <w:bCs/>
          <w:szCs w:val="22"/>
        </w:rPr>
        <w:t xml:space="preserve"> in Study Abroad Programs. Beginning stages. </w:t>
      </w:r>
    </w:p>
    <w:p w:rsidR="00C86AF5" w:rsidRDefault="00C86AF5" w:rsidP="009877ED">
      <w:pPr>
        <w:rPr>
          <w:rFonts w:asciiTheme="minorHAnsi" w:hAnsiTheme="minorHAnsi"/>
          <w:bCs/>
          <w:szCs w:val="22"/>
        </w:rPr>
      </w:pPr>
    </w:p>
    <w:p w:rsidR="00C86AF5" w:rsidRDefault="00C86AF5" w:rsidP="00C86AF5">
      <w:pPr>
        <w:pStyle w:val="Item"/>
        <w:ind w:left="0" w:firstLine="0"/>
        <w:rPr>
          <w:rFonts w:asciiTheme="minorHAnsi" w:hAnsiTheme="minorHAnsi"/>
          <w:sz w:val="22"/>
          <w:szCs w:val="22"/>
        </w:rPr>
      </w:pPr>
      <w:r>
        <w:rPr>
          <w:rFonts w:asciiTheme="minorHAnsi" w:hAnsiTheme="minorHAnsi"/>
          <w:b/>
          <w:sz w:val="22"/>
          <w:szCs w:val="22"/>
        </w:rPr>
        <w:t xml:space="preserve">Nargundkar, S. </w:t>
      </w:r>
      <w:r w:rsidRPr="007F568F">
        <w:rPr>
          <w:rFonts w:asciiTheme="minorHAnsi" w:hAnsiTheme="minorHAnsi"/>
          <w:sz w:val="22"/>
          <w:szCs w:val="22"/>
        </w:rPr>
        <w:t>&amp; Levine, K.</w:t>
      </w:r>
      <w:r>
        <w:rPr>
          <w:rFonts w:asciiTheme="minorHAnsi" w:hAnsiTheme="minorHAnsi"/>
          <w:b/>
          <w:sz w:val="22"/>
          <w:szCs w:val="22"/>
        </w:rPr>
        <w:t xml:space="preserve">  </w:t>
      </w:r>
      <w:r w:rsidRPr="007F568F">
        <w:rPr>
          <w:rFonts w:asciiTheme="minorHAnsi" w:hAnsiTheme="minorHAnsi"/>
          <w:sz w:val="22"/>
          <w:szCs w:val="22"/>
        </w:rPr>
        <w:t>“Lean Six Sigma: A guide for practitioners”</w:t>
      </w:r>
      <w:r>
        <w:rPr>
          <w:rFonts w:asciiTheme="minorHAnsi" w:hAnsiTheme="minorHAnsi"/>
          <w:sz w:val="22"/>
          <w:szCs w:val="22"/>
        </w:rPr>
        <w:t>, Planning stage.</w:t>
      </w:r>
    </w:p>
    <w:p w:rsidR="009877ED" w:rsidRDefault="009877ED" w:rsidP="009877ED">
      <w:pPr>
        <w:rPr>
          <w:rFonts w:asciiTheme="minorHAnsi" w:hAnsiTheme="minorHAnsi"/>
          <w:bCs/>
          <w:szCs w:val="22"/>
        </w:rPr>
      </w:pPr>
    </w:p>
    <w:p w:rsidR="000F05B1" w:rsidRDefault="000F05B1" w:rsidP="009877ED">
      <w:pPr>
        <w:rPr>
          <w:rFonts w:asciiTheme="minorHAnsi" w:hAnsiTheme="minorHAnsi"/>
          <w:b/>
          <w:bCs/>
          <w:sz w:val="24"/>
          <w:szCs w:val="24"/>
        </w:rPr>
      </w:pPr>
    </w:p>
    <w:p w:rsidR="009877ED" w:rsidRPr="00EE3A43" w:rsidRDefault="009877ED" w:rsidP="009877ED">
      <w:pPr>
        <w:rPr>
          <w:rFonts w:asciiTheme="minorHAnsi" w:hAnsiTheme="minorHAnsi"/>
          <w:b/>
          <w:bCs/>
          <w:sz w:val="24"/>
          <w:szCs w:val="24"/>
        </w:rPr>
      </w:pPr>
      <w:r w:rsidRPr="00EE3A43">
        <w:rPr>
          <w:rFonts w:asciiTheme="minorHAnsi" w:hAnsiTheme="minorHAnsi"/>
          <w:b/>
          <w:bCs/>
          <w:sz w:val="24"/>
          <w:szCs w:val="24"/>
        </w:rPr>
        <w:t>Papers presented at Professional Meetings</w:t>
      </w:r>
    </w:p>
    <w:p w:rsidR="009877ED" w:rsidRDefault="009877ED" w:rsidP="009877ED">
      <w:pPr>
        <w:rPr>
          <w:rFonts w:asciiTheme="minorHAnsi" w:hAnsiTheme="minorHAnsi"/>
          <w:bCs/>
          <w:szCs w:val="22"/>
        </w:rPr>
      </w:pPr>
    </w:p>
    <w:p w:rsidR="00EE3A43" w:rsidRPr="00346E40" w:rsidRDefault="00EE3A43" w:rsidP="00EE3A43">
      <w:pPr>
        <w:rPr>
          <w:rFonts w:asciiTheme="minorHAnsi" w:hAnsiTheme="minorHAnsi"/>
          <w:szCs w:val="22"/>
        </w:rPr>
      </w:pPr>
      <w:r w:rsidRPr="00346E40">
        <w:rPr>
          <w:rFonts w:asciiTheme="minorHAnsi" w:hAnsiTheme="minorHAnsi"/>
          <w:b/>
          <w:szCs w:val="22"/>
        </w:rPr>
        <w:t>Nargundkar, S.</w:t>
      </w:r>
      <w:r w:rsidRPr="00346E40">
        <w:rPr>
          <w:rFonts w:asciiTheme="minorHAnsi" w:hAnsiTheme="minorHAnsi"/>
          <w:szCs w:val="22"/>
        </w:rPr>
        <w:t xml:space="preserve"> </w:t>
      </w:r>
      <w:r>
        <w:rPr>
          <w:rFonts w:asciiTheme="minorHAnsi" w:hAnsiTheme="minorHAnsi"/>
          <w:szCs w:val="22"/>
        </w:rPr>
        <w:t xml:space="preserve">(1995 April) </w:t>
      </w:r>
      <w:r w:rsidRPr="00346E40">
        <w:rPr>
          <w:rFonts w:asciiTheme="minorHAnsi" w:hAnsiTheme="minorHAnsi"/>
          <w:szCs w:val="22"/>
        </w:rPr>
        <w:t>Using Game Software and</w:t>
      </w:r>
      <w:r>
        <w:rPr>
          <w:rFonts w:asciiTheme="minorHAnsi" w:hAnsiTheme="minorHAnsi"/>
          <w:szCs w:val="22"/>
        </w:rPr>
        <w:t xml:space="preserve"> the Internet to Teach Business</w:t>
      </w:r>
      <w:r w:rsidRPr="00346E40">
        <w:rPr>
          <w:rFonts w:asciiTheme="minorHAnsi" w:hAnsiTheme="minorHAnsi"/>
          <w:szCs w:val="22"/>
        </w:rPr>
        <w:t xml:space="preserve">, presented at the </w:t>
      </w:r>
      <w:r w:rsidRPr="00346E40">
        <w:rPr>
          <w:rFonts w:asciiTheme="minorHAnsi" w:hAnsiTheme="minorHAnsi"/>
          <w:i/>
          <w:iCs/>
          <w:szCs w:val="22"/>
        </w:rPr>
        <w:t>ECU Technology and Education Conference</w:t>
      </w:r>
      <w:r>
        <w:rPr>
          <w:rFonts w:asciiTheme="minorHAnsi" w:hAnsiTheme="minorHAnsi"/>
          <w:szCs w:val="22"/>
        </w:rPr>
        <w:t>, Greenville, NC</w:t>
      </w:r>
      <w:r w:rsidRPr="00346E40">
        <w:rPr>
          <w:rFonts w:asciiTheme="minorHAnsi" w:hAnsiTheme="minorHAnsi"/>
          <w:szCs w:val="22"/>
        </w:rPr>
        <w:t>.</w:t>
      </w:r>
    </w:p>
    <w:p w:rsidR="00EE3A43" w:rsidRDefault="00EE3A43" w:rsidP="00EE3A43">
      <w:pPr>
        <w:pStyle w:val="Item"/>
        <w:ind w:left="0" w:firstLine="0"/>
        <w:rPr>
          <w:rFonts w:asciiTheme="minorHAnsi" w:hAnsiTheme="minorHAnsi"/>
          <w:b/>
          <w:bCs/>
          <w:sz w:val="22"/>
          <w:szCs w:val="22"/>
        </w:rPr>
      </w:pPr>
    </w:p>
    <w:p w:rsidR="00EE3A43" w:rsidRPr="00346E40" w:rsidRDefault="00EE3A43" w:rsidP="00EE3A43">
      <w:pPr>
        <w:pStyle w:val="Item"/>
        <w:ind w:left="0" w:firstLine="0"/>
        <w:rPr>
          <w:rFonts w:asciiTheme="minorHAnsi" w:hAnsiTheme="minorHAnsi" w:cs="Times New Roman"/>
          <w:sz w:val="22"/>
          <w:szCs w:val="22"/>
        </w:rPr>
      </w:pPr>
      <w:r w:rsidRPr="00346E40">
        <w:rPr>
          <w:rFonts w:asciiTheme="minorHAnsi" w:hAnsiTheme="minorHAnsi"/>
          <w:b/>
          <w:bCs/>
          <w:sz w:val="22"/>
          <w:szCs w:val="22"/>
        </w:rPr>
        <w:t>Nargundkar, S. V.</w:t>
      </w:r>
      <w:r w:rsidRPr="00346E40">
        <w:rPr>
          <w:rFonts w:asciiTheme="minorHAnsi" w:hAnsiTheme="minorHAnsi"/>
          <w:sz w:val="22"/>
          <w:szCs w:val="22"/>
        </w:rPr>
        <w:t xml:space="preserve"> &amp; </w:t>
      </w:r>
      <w:proofErr w:type="spellStart"/>
      <w:r w:rsidRPr="00346E40">
        <w:rPr>
          <w:rFonts w:asciiTheme="minorHAnsi" w:hAnsiTheme="minorHAnsi"/>
          <w:sz w:val="22"/>
          <w:szCs w:val="22"/>
        </w:rPr>
        <w:t>Shrikhande</w:t>
      </w:r>
      <w:proofErr w:type="spellEnd"/>
      <w:r w:rsidRPr="00346E40">
        <w:rPr>
          <w:rFonts w:asciiTheme="minorHAnsi" w:hAnsiTheme="minorHAnsi"/>
          <w:sz w:val="22"/>
          <w:szCs w:val="22"/>
        </w:rPr>
        <w:t>, M. M.</w:t>
      </w:r>
      <w:r>
        <w:rPr>
          <w:rFonts w:asciiTheme="minorHAnsi" w:hAnsiTheme="minorHAnsi"/>
          <w:caps/>
          <w:sz w:val="22"/>
          <w:szCs w:val="22"/>
        </w:rPr>
        <w:t xml:space="preserve">  (2010 </w:t>
      </w:r>
      <w:r>
        <w:rPr>
          <w:rFonts w:asciiTheme="minorHAnsi" w:hAnsiTheme="minorHAnsi"/>
          <w:sz w:val="22"/>
          <w:szCs w:val="22"/>
        </w:rPr>
        <w:t>February</w:t>
      </w:r>
      <w:r>
        <w:rPr>
          <w:rFonts w:asciiTheme="minorHAnsi" w:hAnsiTheme="minorHAnsi"/>
          <w:caps/>
          <w:sz w:val="22"/>
          <w:szCs w:val="22"/>
        </w:rPr>
        <w:t xml:space="preserve">).   </w:t>
      </w:r>
      <w:r w:rsidRPr="00346E40">
        <w:rPr>
          <w:rFonts w:asciiTheme="minorHAnsi" w:hAnsiTheme="minorHAnsi"/>
          <w:sz w:val="22"/>
          <w:szCs w:val="22"/>
        </w:rPr>
        <w:t>How Effective are S</w:t>
      </w:r>
      <w:r>
        <w:rPr>
          <w:rFonts w:asciiTheme="minorHAnsi" w:hAnsiTheme="minorHAnsi"/>
          <w:sz w:val="22"/>
          <w:szCs w:val="22"/>
        </w:rPr>
        <w:t xml:space="preserve">tudent evaluation Instruments? </w:t>
      </w:r>
      <w:r w:rsidRPr="00EE3A43">
        <w:rPr>
          <w:rFonts w:asciiTheme="minorHAnsi" w:hAnsiTheme="minorHAnsi"/>
          <w:i/>
          <w:sz w:val="22"/>
          <w:szCs w:val="22"/>
        </w:rPr>
        <w:t>Georgia College Teaching and Learning Conference</w:t>
      </w:r>
      <w:r w:rsidRPr="00346E40">
        <w:rPr>
          <w:rFonts w:asciiTheme="minorHAnsi" w:hAnsiTheme="minorHAnsi"/>
          <w:sz w:val="22"/>
          <w:szCs w:val="22"/>
        </w:rPr>
        <w:t>, Kennesaw State Un</w:t>
      </w:r>
      <w:r>
        <w:rPr>
          <w:rFonts w:asciiTheme="minorHAnsi" w:hAnsiTheme="minorHAnsi"/>
          <w:sz w:val="22"/>
          <w:szCs w:val="22"/>
        </w:rPr>
        <w:t>iversity, Atlanta, GA</w:t>
      </w:r>
      <w:r w:rsidRPr="00346E40">
        <w:rPr>
          <w:rFonts w:asciiTheme="minorHAnsi" w:hAnsiTheme="minorHAnsi"/>
          <w:sz w:val="22"/>
          <w:szCs w:val="22"/>
        </w:rPr>
        <w:t>.</w:t>
      </w:r>
    </w:p>
    <w:p w:rsidR="00123CAA" w:rsidRPr="00346E40" w:rsidRDefault="00123CAA" w:rsidP="00EE3A43">
      <w:pPr>
        <w:pStyle w:val="Item"/>
        <w:tabs>
          <w:tab w:val="num" w:pos="1440"/>
        </w:tabs>
        <w:ind w:left="0" w:firstLine="0"/>
        <w:rPr>
          <w:rFonts w:asciiTheme="minorHAnsi" w:hAnsiTheme="minorHAnsi" w:cs="Times New Roman"/>
          <w:sz w:val="22"/>
          <w:szCs w:val="22"/>
        </w:rPr>
      </w:pPr>
    </w:p>
    <w:p w:rsidR="00EE3A43" w:rsidRPr="006E795A" w:rsidRDefault="00EE3A43" w:rsidP="00EE3A43">
      <w:pPr>
        <w:pStyle w:val="Item"/>
        <w:ind w:left="0" w:firstLine="0"/>
        <w:rPr>
          <w:rFonts w:asciiTheme="minorHAnsi" w:hAnsiTheme="minorHAnsi"/>
          <w:sz w:val="22"/>
          <w:szCs w:val="22"/>
        </w:rPr>
      </w:pPr>
      <w:r w:rsidRPr="006E795A">
        <w:rPr>
          <w:rFonts w:asciiTheme="minorHAnsi" w:hAnsiTheme="minorHAnsi"/>
          <w:b/>
          <w:sz w:val="22"/>
          <w:szCs w:val="22"/>
        </w:rPr>
        <w:t>Nargundkar, S. V.</w:t>
      </w:r>
      <w:r w:rsidRPr="006E795A">
        <w:rPr>
          <w:rFonts w:asciiTheme="minorHAnsi" w:hAnsiTheme="minorHAnsi"/>
          <w:sz w:val="22"/>
          <w:szCs w:val="22"/>
        </w:rPr>
        <w:t xml:space="preserve"> (2013, November). Experiences and Advice on Including Analytics in the Curriculum. </w:t>
      </w:r>
      <w:r>
        <w:rPr>
          <w:rFonts w:asciiTheme="minorHAnsi" w:hAnsiTheme="minorHAnsi"/>
          <w:sz w:val="22"/>
          <w:szCs w:val="22"/>
        </w:rPr>
        <w:t xml:space="preserve">Invited Presentation, </w:t>
      </w:r>
      <w:r w:rsidR="000D17BB">
        <w:rPr>
          <w:rFonts w:asciiTheme="minorHAnsi" w:hAnsiTheme="minorHAnsi"/>
          <w:i/>
          <w:sz w:val="22"/>
          <w:szCs w:val="22"/>
        </w:rPr>
        <w:t>Annual Meeting</w:t>
      </w:r>
      <w:r w:rsidR="000D17BB" w:rsidRPr="00214E9A">
        <w:rPr>
          <w:rFonts w:asciiTheme="minorHAnsi" w:hAnsiTheme="minorHAnsi"/>
          <w:i/>
          <w:sz w:val="22"/>
          <w:szCs w:val="22"/>
        </w:rPr>
        <w:t xml:space="preserve"> </w:t>
      </w:r>
      <w:r w:rsidR="000D17BB">
        <w:rPr>
          <w:rFonts w:asciiTheme="minorHAnsi" w:hAnsiTheme="minorHAnsi"/>
          <w:i/>
          <w:sz w:val="22"/>
          <w:szCs w:val="22"/>
        </w:rPr>
        <w:t xml:space="preserve">of the </w:t>
      </w:r>
      <w:r w:rsidRPr="00214E9A">
        <w:rPr>
          <w:rFonts w:asciiTheme="minorHAnsi" w:hAnsiTheme="minorHAnsi"/>
          <w:i/>
          <w:sz w:val="22"/>
          <w:szCs w:val="22"/>
        </w:rPr>
        <w:t>Decision Sciences Institute</w:t>
      </w:r>
      <w:r w:rsidR="000D17BB">
        <w:rPr>
          <w:rFonts w:asciiTheme="minorHAnsi" w:hAnsiTheme="minorHAnsi"/>
          <w:i/>
          <w:sz w:val="22"/>
          <w:szCs w:val="22"/>
        </w:rPr>
        <w:t>,</w:t>
      </w:r>
      <w:r w:rsidRPr="00214E9A">
        <w:rPr>
          <w:rFonts w:asciiTheme="minorHAnsi" w:hAnsiTheme="minorHAnsi"/>
          <w:i/>
          <w:sz w:val="22"/>
          <w:szCs w:val="22"/>
        </w:rPr>
        <w:t xml:space="preserve"> </w:t>
      </w:r>
      <w:r w:rsidRPr="006E795A">
        <w:rPr>
          <w:rFonts w:asciiTheme="minorHAnsi" w:hAnsiTheme="minorHAnsi"/>
          <w:sz w:val="22"/>
          <w:szCs w:val="22"/>
        </w:rPr>
        <w:t xml:space="preserve">DSI, Baltimore.  </w:t>
      </w:r>
    </w:p>
    <w:p w:rsidR="00EE3A43" w:rsidRPr="006E795A" w:rsidRDefault="00EE3A43" w:rsidP="00EE3A43">
      <w:pPr>
        <w:pStyle w:val="Item"/>
        <w:ind w:left="0" w:firstLine="0"/>
        <w:rPr>
          <w:rFonts w:asciiTheme="minorHAnsi" w:hAnsiTheme="minorHAnsi"/>
          <w:sz w:val="22"/>
          <w:szCs w:val="22"/>
        </w:rPr>
      </w:pPr>
    </w:p>
    <w:p w:rsidR="00EE3A43" w:rsidRPr="006E795A" w:rsidRDefault="00EE3A43" w:rsidP="00EE3A43">
      <w:pPr>
        <w:pStyle w:val="Item"/>
        <w:ind w:left="0" w:firstLine="0"/>
        <w:rPr>
          <w:rFonts w:asciiTheme="minorHAnsi" w:hAnsiTheme="minorHAnsi"/>
          <w:sz w:val="22"/>
          <w:szCs w:val="22"/>
        </w:rPr>
      </w:pPr>
      <w:r w:rsidRPr="006E795A">
        <w:rPr>
          <w:rFonts w:asciiTheme="minorHAnsi" w:hAnsiTheme="minorHAnsi"/>
          <w:b/>
          <w:sz w:val="22"/>
          <w:szCs w:val="22"/>
        </w:rPr>
        <w:t>Nargundkar, S.V.</w:t>
      </w:r>
      <w:r w:rsidRPr="006E795A">
        <w:rPr>
          <w:rFonts w:asciiTheme="minorHAnsi" w:hAnsiTheme="minorHAnsi"/>
          <w:sz w:val="22"/>
          <w:szCs w:val="22"/>
        </w:rPr>
        <w:t xml:space="preserve"> (2014, November) Invi</w:t>
      </w:r>
      <w:r>
        <w:rPr>
          <w:rFonts w:asciiTheme="minorHAnsi" w:hAnsiTheme="minorHAnsi"/>
          <w:sz w:val="22"/>
          <w:szCs w:val="22"/>
        </w:rPr>
        <w:t>ted Speaker, Making Statistics M</w:t>
      </w:r>
      <w:r w:rsidRPr="006E795A">
        <w:rPr>
          <w:rFonts w:asciiTheme="minorHAnsi" w:hAnsiTheme="minorHAnsi"/>
          <w:sz w:val="22"/>
          <w:szCs w:val="22"/>
        </w:rPr>
        <w:t xml:space="preserve">ore Effective in Schools of Business, </w:t>
      </w:r>
      <w:r w:rsidR="000D17BB">
        <w:rPr>
          <w:rFonts w:asciiTheme="minorHAnsi" w:hAnsiTheme="minorHAnsi"/>
          <w:i/>
          <w:sz w:val="22"/>
          <w:szCs w:val="22"/>
        </w:rPr>
        <w:t>Annual Meeting</w:t>
      </w:r>
      <w:r w:rsidR="000D17BB" w:rsidRPr="00214E9A">
        <w:rPr>
          <w:rFonts w:asciiTheme="minorHAnsi" w:hAnsiTheme="minorHAnsi"/>
          <w:i/>
          <w:sz w:val="22"/>
          <w:szCs w:val="22"/>
        </w:rPr>
        <w:t xml:space="preserve"> </w:t>
      </w:r>
      <w:r w:rsidR="000D17BB">
        <w:rPr>
          <w:rFonts w:asciiTheme="minorHAnsi" w:hAnsiTheme="minorHAnsi"/>
          <w:i/>
          <w:sz w:val="22"/>
          <w:szCs w:val="22"/>
        </w:rPr>
        <w:t xml:space="preserve">of the </w:t>
      </w:r>
      <w:r w:rsidRPr="00214E9A">
        <w:rPr>
          <w:rFonts w:asciiTheme="minorHAnsi" w:hAnsiTheme="minorHAnsi"/>
          <w:i/>
          <w:sz w:val="22"/>
          <w:szCs w:val="22"/>
        </w:rPr>
        <w:t>Decision Sciences Institute</w:t>
      </w:r>
      <w:r w:rsidRPr="006E795A">
        <w:rPr>
          <w:rFonts w:asciiTheme="minorHAnsi" w:hAnsiTheme="minorHAnsi"/>
          <w:sz w:val="22"/>
          <w:szCs w:val="22"/>
        </w:rPr>
        <w:t>, DSI, Tampa.</w:t>
      </w:r>
    </w:p>
    <w:p w:rsidR="00EA6796" w:rsidRDefault="00EA6796" w:rsidP="00EE3A43">
      <w:pPr>
        <w:pStyle w:val="Item"/>
        <w:ind w:left="0" w:firstLine="0"/>
        <w:rPr>
          <w:rFonts w:asciiTheme="minorHAnsi" w:hAnsiTheme="minorHAnsi"/>
          <w:sz w:val="22"/>
          <w:szCs w:val="22"/>
        </w:rPr>
      </w:pPr>
    </w:p>
    <w:p w:rsidR="00EE3A43" w:rsidRDefault="00EE3A43" w:rsidP="00EE3A43">
      <w:pPr>
        <w:rPr>
          <w:rFonts w:asciiTheme="minorHAnsi" w:hAnsiTheme="minorHAnsi"/>
          <w:szCs w:val="22"/>
        </w:rPr>
      </w:pPr>
      <w:r>
        <w:rPr>
          <w:rFonts w:asciiTheme="minorHAnsi" w:hAnsiTheme="minorHAnsi"/>
          <w:b/>
          <w:bCs/>
          <w:szCs w:val="22"/>
        </w:rPr>
        <w:t xml:space="preserve">Nargundkar, S. </w:t>
      </w:r>
      <w:r w:rsidRPr="00A34F49">
        <w:rPr>
          <w:rFonts w:asciiTheme="minorHAnsi" w:hAnsiTheme="minorHAnsi"/>
          <w:bCs/>
          <w:szCs w:val="22"/>
        </w:rPr>
        <w:t>(2015, November)</w:t>
      </w:r>
      <w:r>
        <w:rPr>
          <w:rFonts w:asciiTheme="minorHAnsi" w:hAnsiTheme="minorHAnsi"/>
          <w:bCs/>
          <w:szCs w:val="22"/>
        </w:rPr>
        <w:t xml:space="preserve"> Effective Presentation of Quantitative Analyses, Invited Presentation, </w:t>
      </w:r>
      <w:r w:rsidR="000D17BB">
        <w:rPr>
          <w:rFonts w:asciiTheme="minorHAnsi" w:hAnsiTheme="minorHAnsi"/>
          <w:i/>
          <w:szCs w:val="22"/>
        </w:rPr>
        <w:t>Annual Meeting</w:t>
      </w:r>
      <w:r w:rsidR="000D17BB" w:rsidRPr="00214E9A">
        <w:rPr>
          <w:rFonts w:asciiTheme="minorHAnsi" w:hAnsiTheme="minorHAnsi"/>
          <w:i/>
          <w:szCs w:val="22"/>
        </w:rPr>
        <w:t xml:space="preserve"> </w:t>
      </w:r>
      <w:r w:rsidR="000D17BB">
        <w:rPr>
          <w:rFonts w:asciiTheme="minorHAnsi" w:hAnsiTheme="minorHAnsi"/>
          <w:i/>
          <w:szCs w:val="22"/>
        </w:rPr>
        <w:t xml:space="preserve">of the </w:t>
      </w:r>
      <w:r w:rsidRPr="00214E9A">
        <w:rPr>
          <w:rFonts w:asciiTheme="minorHAnsi" w:hAnsiTheme="minorHAnsi"/>
          <w:i/>
          <w:szCs w:val="22"/>
        </w:rPr>
        <w:t>National Decision Sciences Institute</w:t>
      </w:r>
      <w:r>
        <w:rPr>
          <w:rFonts w:asciiTheme="minorHAnsi" w:hAnsiTheme="minorHAnsi"/>
          <w:szCs w:val="22"/>
        </w:rPr>
        <w:t>, DSI, Seattle.</w:t>
      </w:r>
    </w:p>
    <w:p w:rsidR="00725BEF" w:rsidRPr="00346E40" w:rsidRDefault="00725BEF" w:rsidP="00EE3A43">
      <w:pPr>
        <w:pStyle w:val="Item"/>
        <w:tabs>
          <w:tab w:val="num" w:pos="1440"/>
        </w:tabs>
        <w:ind w:left="0" w:firstLine="0"/>
        <w:rPr>
          <w:rFonts w:asciiTheme="minorHAnsi" w:hAnsiTheme="minorHAnsi" w:cs="Times New Roman"/>
          <w:sz w:val="22"/>
          <w:szCs w:val="22"/>
        </w:rPr>
      </w:pPr>
    </w:p>
    <w:p w:rsidR="00EE3A43" w:rsidRDefault="00EE3A43" w:rsidP="00EE3A43">
      <w:pPr>
        <w:rPr>
          <w:rFonts w:asciiTheme="minorHAnsi" w:hAnsiTheme="minorHAnsi"/>
          <w:bCs/>
          <w:szCs w:val="22"/>
        </w:rPr>
      </w:pPr>
      <w:proofErr w:type="spellStart"/>
      <w:r>
        <w:rPr>
          <w:rFonts w:asciiTheme="minorHAnsi" w:hAnsiTheme="minorHAnsi"/>
          <w:szCs w:val="22"/>
        </w:rPr>
        <w:t>Samaddar</w:t>
      </w:r>
      <w:proofErr w:type="spellEnd"/>
      <w:r>
        <w:rPr>
          <w:rFonts w:asciiTheme="minorHAnsi" w:hAnsiTheme="minorHAnsi"/>
          <w:szCs w:val="22"/>
        </w:rPr>
        <w:t xml:space="preserve">, S. &amp; </w:t>
      </w:r>
      <w:r w:rsidRPr="00872868">
        <w:rPr>
          <w:rFonts w:asciiTheme="minorHAnsi" w:hAnsiTheme="minorHAnsi"/>
          <w:b/>
          <w:szCs w:val="22"/>
        </w:rPr>
        <w:t>Nargundkar, S.</w:t>
      </w:r>
      <w:r>
        <w:rPr>
          <w:rFonts w:asciiTheme="minorHAnsi" w:hAnsiTheme="minorHAnsi"/>
          <w:szCs w:val="22"/>
        </w:rPr>
        <w:t xml:space="preserve"> (2016) </w:t>
      </w:r>
      <w:r w:rsidRPr="00B77918">
        <w:rPr>
          <w:rFonts w:asciiTheme="minorHAnsi" w:hAnsiTheme="minorHAnsi"/>
          <w:bCs/>
          <w:szCs w:val="22"/>
        </w:rPr>
        <w:t>Presenting and Communicating Analytics Results Effectively to Senior Management</w:t>
      </w:r>
      <w:r>
        <w:rPr>
          <w:rFonts w:asciiTheme="minorHAnsi" w:hAnsiTheme="minorHAnsi"/>
          <w:bCs/>
          <w:szCs w:val="22"/>
        </w:rPr>
        <w:t xml:space="preserve">. </w:t>
      </w:r>
      <w:r w:rsidRPr="00EE3A43">
        <w:rPr>
          <w:rFonts w:asciiTheme="minorHAnsi" w:hAnsiTheme="minorHAnsi"/>
          <w:bCs/>
          <w:i/>
          <w:szCs w:val="22"/>
        </w:rPr>
        <w:t>INFORMS Analytics Conference</w:t>
      </w:r>
      <w:r>
        <w:rPr>
          <w:rFonts w:asciiTheme="minorHAnsi" w:hAnsiTheme="minorHAnsi"/>
          <w:bCs/>
          <w:szCs w:val="22"/>
        </w:rPr>
        <w:t>, Orlando, April 2016.</w:t>
      </w:r>
    </w:p>
    <w:p w:rsidR="007252F1" w:rsidRDefault="007252F1" w:rsidP="00EE3A43">
      <w:pPr>
        <w:rPr>
          <w:rFonts w:asciiTheme="minorHAnsi" w:hAnsiTheme="minorHAnsi"/>
          <w:bCs/>
          <w:szCs w:val="22"/>
        </w:rPr>
      </w:pPr>
    </w:p>
    <w:p w:rsidR="007252F1" w:rsidRDefault="007252F1" w:rsidP="007252F1">
      <w:pPr>
        <w:rPr>
          <w:rFonts w:ascii="Calibri" w:hAnsi="Calibri"/>
          <w:bCs/>
          <w:color w:val="000000"/>
        </w:rPr>
      </w:pPr>
      <w:r w:rsidRPr="00E6553A">
        <w:rPr>
          <w:rFonts w:asciiTheme="minorHAnsi" w:hAnsiTheme="minorHAnsi"/>
          <w:b/>
          <w:bCs/>
          <w:szCs w:val="22"/>
        </w:rPr>
        <w:t>Nargundkar, S.</w:t>
      </w:r>
      <w:r>
        <w:rPr>
          <w:rFonts w:asciiTheme="minorHAnsi" w:hAnsiTheme="minorHAnsi"/>
          <w:bCs/>
          <w:szCs w:val="22"/>
        </w:rPr>
        <w:t xml:space="preserve"> &amp; </w:t>
      </w:r>
      <w:proofErr w:type="spellStart"/>
      <w:r>
        <w:rPr>
          <w:rFonts w:asciiTheme="minorHAnsi" w:hAnsiTheme="minorHAnsi"/>
          <w:bCs/>
          <w:szCs w:val="22"/>
        </w:rPr>
        <w:t>Shrikhande</w:t>
      </w:r>
      <w:proofErr w:type="spellEnd"/>
      <w:r>
        <w:rPr>
          <w:rFonts w:asciiTheme="minorHAnsi" w:hAnsiTheme="minorHAnsi"/>
          <w:bCs/>
          <w:szCs w:val="22"/>
        </w:rPr>
        <w:t xml:space="preserve">, M. (2016) </w:t>
      </w:r>
      <w:r w:rsidRPr="00E6553A">
        <w:rPr>
          <w:rFonts w:ascii="Calibri" w:hAnsi="Calibri"/>
          <w:bCs/>
          <w:color w:val="000000"/>
          <w:lang w:val="el-GR"/>
        </w:rPr>
        <w:t>Effective Design of Study Abroad Programs for Experiential Learning</w:t>
      </w:r>
      <w:r w:rsidRPr="00E6553A">
        <w:rPr>
          <w:rFonts w:ascii="Calibri" w:hAnsi="Calibri"/>
          <w:bCs/>
          <w:color w:val="000000"/>
        </w:rPr>
        <w:t xml:space="preserve">. </w:t>
      </w:r>
      <w:r w:rsidRPr="00170995">
        <w:rPr>
          <w:rFonts w:ascii="Calibri" w:hAnsi="Calibri"/>
          <w:bCs/>
          <w:i/>
          <w:color w:val="000000"/>
        </w:rPr>
        <w:t>Athens Institute for Education and Research (ATINER) International Conference</w:t>
      </w:r>
      <w:r>
        <w:rPr>
          <w:rFonts w:ascii="Calibri" w:hAnsi="Calibri"/>
          <w:bCs/>
          <w:color w:val="000000"/>
        </w:rPr>
        <w:t xml:space="preserve">, Athens, Greece, May 2016. </w:t>
      </w:r>
    </w:p>
    <w:p w:rsidR="007252F1" w:rsidRDefault="007252F1" w:rsidP="007252F1">
      <w:pPr>
        <w:rPr>
          <w:rFonts w:ascii="Calibri" w:hAnsi="Calibri"/>
          <w:bCs/>
          <w:color w:val="000000"/>
        </w:rPr>
      </w:pPr>
    </w:p>
    <w:p w:rsidR="007252F1" w:rsidRPr="00E6553A" w:rsidRDefault="007252F1" w:rsidP="007252F1">
      <w:pPr>
        <w:rPr>
          <w:rFonts w:asciiTheme="minorHAnsi" w:hAnsiTheme="minorHAnsi"/>
          <w:szCs w:val="22"/>
        </w:rPr>
      </w:pPr>
      <w:proofErr w:type="spellStart"/>
      <w:proofErr w:type="gramStart"/>
      <w:r>
        <w:rPr>
          <w:rFonts w:ascii="Calibri" w:hAnsi="Calibri"/>
          <w:bCs/>
          <w:color w:val="000000"/>
        </w:rPr>
        <w:t>Samaddar</w:t>
      </w:r>
      <w:proofErr w:type="spellEnd"/>
      <w:r>
        <w:rPr>
          <w:rFonts w:ascii="Calibri" w:hAnsi="Calibri"/>
          <w:bCs/>
          <w:color w:val="000000"/>
        </w:rPr>
        <w:t xml:space="preserve"> ,</w:t>
      </w:r>
      <w:proofErr w:type="gramEnd"/>
      <w:r>
        <w:rPr>
          <w:rFonts w:ascii="Calibri" w:hAnsi="Calibri"/>
          <w:bCs/>
          <w:color w:val="000000"/>
        </w:rPr>
        <w:t xml:space="preserve"> S. &amp; </w:t>
      </w:r>
      <w:r w:rsidRPr="007252F1">
        <w:rPr>
          <w:rFonts w:ascii="Calibri" w:hAnsi="Calibri"/>
          <w:b/>
          <w:bCs/>
          <w:color w:val="000000"/>
        </w:rPr>
        <w:t>Nargundkar,  S.</w:t>
      </w:r>
      <w:r>
        <w:rPr>
          <w:rFonts w:ascii="Calibri" w:hAnsi="Calibri"/>
          <w:bCs/>
          <w:color w:val="000000"/>
        </w:rPr>
        <w:t xml:space="preserve"> (2017) </w:t>
      </w:r>
      <w:r w:rsidR="00170995">
        <w:rPr>
          <w:rFonts w:ascii="Calibri" w:hAnsi="Calibri"/>
          <w:bCs/>
          <w:color w:val="000000"/>
        </w:rPr>
        <w:t>What makes</w:t>
      </w:r>
      <w:r>
        <w:rPr>
          <w:rFonts w:ascii="Calibri" w:hAnsi="Calibri"/>
          <w:bCs/>
          <w:color w:val="000000"/>
        </w:rPr>
        <w:t xml:space="preserve"> manufacturing </w:t>
      </w:r>
      <w:r w:rsidR="00170995">
        <w:rPr>
          <w:rFonts w:ascii="Calibri" w:hAnsi="Calibri"/>
          <w:bCs/>
          <w:color w:val="000000"/>
        </w:rPr>
        <w:t xml:space="preserve">in a high cost environment </w:t>
      </w:r>
      <w:r>
        <w:rPr>
          <w:rFonts w:ascii="Calibri" w:hAnsi="Calibri"/>
          <w:bCs/>
          <w:color w:val="000000"/>
        </w:rPr>
        <w:t>s</w:t>
      </w:r>
      <w:r w:rsidR="00170995">
        <w:rPr>
          <w:rFonts w:ascii="Calibri" w:hAnsi="Calibri"/>
          <w:bCs/>
          <w:color w:val="000000"/>
        </w:rPr>
        <w:t xml:space="preserve">uccessful ? </w:t>
      </w:r>
      <w:r w:rsidR="00170995" w:rsidRPr="00170995">
        <w:rPr>
          <w:rFonts w:ascii="Calibri" w:hAnsi="Calibri"/>
          <w:bCs/>
          <w:i/>
          <w:color w:val="000000"/>
        </w:rPr>
        <w:t>Annual Meeting of the Production and Operations Management Society</w:t>
      </w:r>
      <w:r w:rsidR="007F568F">
        <w:rPr>
          <w:rFonts w:ascii="Calibri" w:hAnsi="Calibri"/>
          <w:bCs/>
          <w:color w:val="000000"/>
        </w:rPr>
        <w:t xml:space="preserve"> (POMS), May 2017, Austin, TX.</w:t>
      </w:r>
    </w:p>
    <w:p w:rsidR="00A37C90" w:rsidRDefault="00A37C90">
      <w:pPr>
        <w:rPr>
          <w:rFonts w:asciiTheme="minorHAnsi" w:hAnsiTheme="minorHAnsi"/>
          <w:b/>
          <w:szCs w:val="22"/>
        </w:rPr>
      </w:pPr>
    </w:p>
    <w:p w:rsidR="00A37C90" w:rsidRDefault="007F568F">
      <w:pPr>
        <w:rPr>
          <w:rFonts w:ascii="Calibri" w:hAnsi="Calibri"/>
          <w:bCs/>
          <w:color w:val="000000"/>
        </w:rPr>
      </w:pPr>
      <w:proofErr w:type="spellStart"/>
      <w:proofErr w:type="gramStart"/>
      <w:r>
        <w:rPr>
          <w:rFonts w:ascii="Calibri" w:hAnsi="Calibri"/>
          <w:bCs/>
          <w:color w:val="000000"/>
        </w:rPr>
        <w:t>Samaddar</w:t>
      </w:r>
      <w:proofErr w:type="spellEnd"/>
      <w:r>
        <w:rPr>
          <w:rFonts w:ascii="Calibri" w:hAnsi="Calibri"/>
          <w:bCs/>
          <w:color w:val="000000"/>
        </w:rPr>
        <w:t xml:space="preserve"> ,</w:t>
      </w:r>
      <w:proofErr w:type="gramEnd"/>
      <w:r>
        <w:rPr>
          <w:rFonts w:ascii="Calibri" w:hAnsi="Calibri"/>
          <w:bCs/>
          <w:color w:val="000000"/>
        </w:rPr>
        <w:t xml:space="preserve"> S. &amp; </w:t>
      </w:r>
      <w:r w:rsidRPr="007252F1">
        <w:rPr>
          <w:rFonts w:ascii="Calibri" w:hAnsi="Calibri"/>
          <w:b/>
          <w:bCs/>
          <w:color w:val="000000"/>
        </w:rPr>
        <w:t>Nargundkar,  S.</w:t>
      </w:r>
      <w:r>
        <w:rPr>
          <w:rFonts w:ascii="Calibri" w:hAnsi="Calibri"/>
          <w:bCs/>
          <w:color w:val="000000"/>
        </w:rPr>
        <w:t xml:space="preserve"> (2017) </w:t>
      </w:r>
      <w:r w:rsidR="007C3D2C">
        <w:rPr>
          <w:rFonts w:ascii="Calibri" w:hAnsi="Calibri"/>
          <w:bCs/>
          <w:color w:val="000000"/>
        </w:rPr>
        <w:t xml:space="preserve">Analysis of Healthcare Quality from Hospital Data at the National Level, </w:t>
      </w:r>
      <w:r w:rsidR="007C3D2C" w:rsidRPr="007C3D2C">
        <w:rPr>
          <w:rFonts w:ascii="Calibri" w:hAnsi="Calibri"/>
          <w:bCs/>
          <w:i/>
          <w:color w:val="000000"/>
        </w:rPr>
        <w:t>INFORMS Annual Meeting</w:t>
      </w:r>
      <w:r w:rsidR="007C3D2C">
        <w:rPr>
          <w:rFonts w:ascii="Calibri" w:hAnsi="Calibri"/>
          <w:bCs/>
          <w:color w:val="000000"/>
        </w:rPr>
        <w:t>, Houston,  October 2017.</w:t>
      </w:r>
    </w:p>
    <w:p w:rsidR="007F568F" w:rsidRDefault="007F568F">
      <w:pPr>
        <w:rPr>
          <w:rFonts w:ascii="Calibri" w:hAnsi="Calibri"/>
          <w:bCs/>
          <w:color w:val="000000"/>
        </w:rPr>
      </w:pPr>
    </w:p>
    <w:p w:rsidR="007C3D2C" w:rsidRDefault="007C3D2C" w:rsidP="007C3D2C">
      <w:pPr>
        <w:rPr>
          <w:rFonts w:ascii="Calibri" w:hAnsi="Calibri"/>
          <w:bCs/>
          <w:color w:val="000000"/>
        </w:rPr>
      </w:pPr>
      <w:proofErr w:type="gramStart"/>
      <w:r w:rsidRPr="007252F1">
        <w:rPr>
          <w:rFonts w:ascii="Calibri" w:hAnsi="Calibri"/>
          <w:b/>
          <w:bCs/>
          <w:color w:val="000000"/>
        </w:rPr>
        <w:t>Nargundkar,  S.</w:t>
      </w:r>
      <w:proofErr w:type="gramEnd"/>
      <w:r>
        <w:rPr>
          <w:rFonts w:ascii="Calibri" w:hAnsi="Calibri"/>
          <w:bCs/>
          <w:color w:val="000000"/>
        </w:rPr>
        <w:t xml:space="preserve"> &amp; </w:t>
      </w:r>
      <w:proofErr w:type="spellStart"/>
      <w:r>
        <w:rPr>
          <w:rFonts w:ascii="Calibri" w:hAnsi="Calibri"/>
          <w:bCs/>
          <w:color w:val="000000"/>
        </w:rPr>
        <w:t>Samaddar</w:t>
      </w:r>
      <w:proofErr w:type="spellEnd"/>
      <w:r>
        <w:rPr>
          <w:rFonts w:ascii="Calibri" w:hAnsi="Calibri"/>
          <w:bCs/>
          <w:color w:val="000000"/>
        </w:rPr>
        <w:t xml:space="preserve"> , S. (2017) Teaching Students to Frame the Analytics Problem, </w:t>
      </w:r>
      <w:r w:rsidRPr="007C3D2C">
        <w:rPr>
          <w:rFonts w:ascii="Calibri" w:hAnsi="Calibri"/>
          <w:bCs/>
          <w:i/>
          <w:color w:val="000000"/>
        </w:rPr>
        <w:t>INFORMS Annual Meeting</w:t>
      </w:r>
      <w:r>
        <w:rPr>
          <w:rFonts w:ascii="Calibri" w:hAnsi="Calibri"/>
          <w:bCs/>
          <w:color w:val="000000"/>
        </w:rPr>
        <w:t>, Houston,  October 2017.</w:t>
      </w:r>
    </w:p>
    <w:p w:rsidR="007C3D2C" w:rsidRDefault="007C3D2C" w:rsidP="007C3D2C">
      <w:pPr>
        <w:rPr>
          <w:rFonts w:ascii="Calibri" w:hAnsi="Calibri"/>
          <w:bCs/>
          <w:color w:val="000000"/>
        </w:rPr>
      </w:pPr>
    </w:p>
    <w:p w:rsidR="007C3D2C" w:rsidRDefault="007C3D2C" w:rsidP="007C3D2C">
      <w:pPr>
        <w:rPr>
          <w:rFonts w:ascii="Calibri" w:hAnsi="Calibri"/>
          <w:bCs/>
          <w:color w:val="000000"/>
        </w:rPr>
      </w:pPr>
      <w:proofErr w:type="spellStart"/>
      <w:proofErr w:type="gramStart"/>
      <w:r>
        <w:rPr>
          <w:rFonts w:ascii="Calibri" w:hAnsi="Calibri"/>
          <w:bCs/>
          <w:color w:val="000000"/>
        </w:rPr>
        <w:t>Samaddar</w:t>
      </w:r>
      <w:proofErr w:type="spellEnd"/>
      <w:r>
        <w:rPr>
          <w:rFonts w:ascii="Calibri" w:hAnsi="Calibri"/>
          <w:bCs/>
          <w:color w:val="000000"/>
        </w:rPr>
        <w:t xml:space="preserve"> ,</w:t>
      </w:r>
      <w:proofErr w:type="gramEnd"/>
      <w:r>
        <w:rPr>
          <w:rFonts w:ascii="Calibri" w:hAnsi="Calibri"/>
          <w:bCs/>
          <w:color w:val="000000"/>
        </w:rPr>
        <w:t xml:space="preserve"> S. &amp; </w:t>
      </w:r>
      <w:r w:rsidRPr="007252F1">
        <w:rPr>
          <w:rFonts w:ascii="Calibri" w:hAnsi="Calibri"/>
          <w:b/>
          <w:bCs/>
          <w:color w:val="000000"/>
        </w:rPr>
        <w:t>Nargundkar,  S.</w:t>
      </w:r>
      <w:r>
        <w:rPr>
          <w:rFonts w:ascii="Calibri" w:hAnsi="Calibri"/>
          <w:bCs/>
          <w:color w:val="000000"/>
        </w:rPr>
        <w:t xml:space="preserve"> (2017) Workshop: Communicating Analytics Results to Top Management,  </w:t>
      </w:r>
      <w:r w:rsidR="000D17BB">
        <w:rPr>
          <w:rFonts w:asciiTheme="minorHAnsi" w:hAnsiTheme="minorHAnsi"/>
          <w:i/>
          <w:szCs w:val="22"/>
        </w:rPr>
        <w:t>Annual Meeting</w:t>
      </w:r>
      <w:r w:rsidR="000D17BB" w:rsidRPr="00214E9A">
        <w:rPr>
          <w:rFonts w:asciiTheme="minorHAnsi" w:hAnsiTheme="minorHAnsi"/>
          <w:i/>
          <w:szCs w:val="22"/>
        </w:rPr>
        <w:t xml:space="preserve"> </w:t>
      </w:r>
      <w:r w:rsidR="000D17BB">
        <w:rPr>
          <w:rFonts w:asciiTheme="minorHAnsi" w:hAnsiTheme="minorHAnsi"/>
          <w:i/>
          <w:szCs w:val="22"/>
        </w:rPr>
        <w:t xml:space="preserve">of the </w:t>
      </w:r>
      <w:r w:rsidRPr="007C3D2C">
        <w:rPr>
          <w:rFonts w:ascii="Calibri" w:hAnsi="Calibri"/>
          <w:bCs/>
          <w:i/>
          <w:color w:val="000000"/>
        </w:rPr>
        <w:t>Decision Sciences Institute</w:t>
      </w:r>
      <w:r>
        <w:rPr>
          <w:rFonts w:ascii="Calibri" w:hAnsi="Calibri"/>
          <w:bCs/>
          <w:color w:val="000000"/>
        </w:rPr>
        <w:t>, Washington, DC,  November 2017.</w:t>
      </w:r>
    </w:p>
    <w:p w:rsidR="007C3D2C" w:rsidRDefault="007C3D2C" w:rsidP="007C3D2C">
      <w:pPr>
        <w:rPr>
          <w:rFonts w:ascii="Calibri" w:hAnsi="Calibri"/>
          <w:bCs/>
          <w:color w:val="000000"/>
        </w:rPr>
      </w:pPr>
    </w:p>
    <w:p w:rsidR="007C3D2C" w:rsidRDefault="007C3D2C" w:rsidP="007C3D2C">
      <w:pPr>
        <w:rPr>
          <w:rFonts w:ascii="Calibri" w:hAnsi="Calibri"/>
          <w:bCs/>
          <w:color w:val="000000"/>
        </w:rPr>
      </w:pPr>
      <w:r>
        <w:rPr>
          <w:rFonts w:ascii="Calibri" w:hAnsi="Calibri"/>
          <w:bCs/>
          <w:color w:val="000000"/>
        </w:rPr>
        <w:lastRenderedPageBreak/>
        <w:t xml:space="preserve">Conklin, T. &amp; </w:t>
      </w:r>
      <w:r w:rsidRPr="007C3D2C">
        <w:rPr>
          <w:rFonts w:ascii="Calibri" w:hAnsi="Calibri"/>
          <w:b/>
          <w:bCs/>
          <w:color w:val="000000"/>
        </w:rPr>
        <w:t>Nargundkar, S.</w:t>
      </w:r>
      <w:r>
        <w:rPr>
          <w:rFonts w:ascii="Calibri" w:hAnsi="Calibri"/>
          <w:bCs/>
          <w:color w:val="000000"/>
        </w:rPr>
        <w:t xml:space="preserve"> (2017) Developing Assessment Rubrics for an Integrated Master’s Program </w:t>
      </w:r>
      <w:r w:rsidRPr="007C3D2C">
        <w:rPr>
          <w:rFonts w:ascii="Calibri" w:hAnsi="Calibri"/>
          <w:bCs/>
          <w:i/>
          <w:color w:val="000000"/>
        </w:rPr>
        <w:t>National Decision Sciences Institute Conference</w:t>
      </w:r>
      <w:r>
        <w:rPr>
          <w:rFonts w:ascii="Calibri" w:hAnsi="Calibri"/>
          <w:bCs/>
          <w:color w:val="000000"/>
        </w:rPr>
        <w:t>, Washington, DC, November 2017.</w:t>
      </w:r>
    </w:p>
    <w:p w:rsidR="007C3D2C" w:rsidRDefault="007C3D2C" w:rsidP="007C3D2C">
      <w:pPr>
        <w:rPr>
          <w:rFonts w:ascii="Calibri" w:hAnsi="Calibri"/>
          <w:bCs/>
          <w:color w:val="000000"/>
        </w:rPr>
      </w:pPr>
    </w:p>
    <w:p w:rsidR="007C3D2C" w:rsidRDefault="007C3D2C" w:rsidP="007C3D2C">
      <w:pPr>
        <w:rPr>
          <w:rFonts w:ascii="Calibri" w:hAnsi="Calibri"/>
          <w:bCs/>
          <w:color w:val="000000"/>
        </w:rPr>
      </w:pPr>
      <w:proofErr w:type="spellStart"/>
      <w:r>
        <w:rPr>
          <w:rFonts w:ascii="Calibri" w:hAnsi="Calibri"/>
          <w:bCs/>
          <w:color w:val="000000"/>
        </w:rPr>
        <w:t>Matherne</w:t>
      </w:r>
      <w:proofErr w:type="spellEnd"/>
      <w:r>
        <w:rPr>
          <w:rFonts w:ascii="Calibri" w:hAnsi="Calibri"/>
          <w:bCs/>
          <w:color w:val="000000"/>
        </w:rPr>
        <w:t xml:space="preserve">, B. &amp; </w:t>
      </w:r>
      <w:r w:rsidRPr="007C3D2C">
        <w:rPr>
          <w:rFonts w:ascii="Calibri" w:hAnsi="Calibri"/>
          <w:b/>
          <w:bCs/>
          <w:color w:val="000000"/>
        </w:rPr>
        <w:t>Nargundkar, S.</w:t>
      </w:r>
      <w:r>
        <w:rPr>
          <w:rFonts w:ascii="Calibri" w:hAnsi="Calibri"/>
          <w:bCs/>
          <w:color w:val="000000"/>
        </w:rPr>
        <w:t xml:space="preserve"> (2017) </w:t>
      </w:r>
      <w:r w:rsidRPr="007C3D2C">
        <w:rPr>
          <w:rFonts w:ascii="Calibri" w:hAnsi="Calibri"/>
          <w:bCs/>
          <w:color w:val="000000"/>
        </w:rPr>
        <w:t>Strategic Alignment in Curriculum</w:t>
      </w:r>
      <w:r>
        <w:rPr>
          <w:rFonts w:ascii="Calibri" w:hAnsi="Calibri"/>
          <w:bCs/>
          <w:color w:val="000000"/>
        </w:rPr>
        <w:t xml:space="preserve"> </w:t>
      </w:r>
      <w:r w:rsidRPr="007C3D2C">
        <w:rPr>
          <w:rFonts w:ascii="Calibri" w:hAnsi="Calibri"/>
          <w:bCs/>
          <w:color w:val="000000"/>
        </w:rPr>
        <w:t>Innovation: Integrating Data</w:t>
      </w:r>
      <w:r>
        <w:rPr>
          <w:rFonts w:ascii="Calibri" w:hAnsi="Calibri"/>
          <w:bCs/>
          <w:color w:val="000000"/>
        </w:rPr>
        <w:t xml:space="preserve"> </w:t>
      </w:r>
      <w:r w:rsidRPr="007C3D2C">
        <w:rPr>
          <w:rFonts w:ascii="Calibri" w:hAnsi="Calibri"/>
          <w:bCs/>
          <w:color w:val="000000"/>
        </w:rPr>
        <w:t>Analytics within an MBA Program</w:t>
      </w:r>
      <w:r>
        <w:rPr>
          <w:rFonts w:ascii="Calibri" w:hAnsi="Calibri"/>
          <w:bCs/>
          <w:color w:val="000000"/>
        </w:rPr>
        <w:t xml:space="preserve">, </w:t>
      </w:r>
      <w:r w:rsidR="000D17BB">
        <w:rPr>
          <w:rFonts w:asciiTheme="minorHAnsi" w:hAnsiTheme="minorHAnsi"/>
          <w:i/>
          <w:szCs w:val="22"/>
        </w:rPr>
        <w:t>Annual Meeting</w:t>
      </w:r>
      <w:r w:rsidR="000D17BB" w:rsidRPr="00214E9A">
        <w:rPr>
          <w:rFonts w:asciiTheme="minorHAnsi" w:hAnsiTheme="minorHAnsi"/>
          <w:i/>
          <w:szCs w:val="22"/>
        </w:rPr>
        <w:t xml:space="preserve"> </w:t>
      </w:r>
      <w:r w:rsidR="000D17BB">
        <w:rPr>
          <w:rFonts w:asciiTheme="minorHAnsi" w:hAnsiTheme="minorHAnsi"/>
          <w:i/>
          <w:szCs w:val="22"/>
        </w:rPr>
        <w:t>of the</w:t>
      </w:r>
      <w:r w:rsidRPr="007C3D2C">
        <w:rPr>
          <w:rFonts w:ascii="Calibri" w:hAnsi="Calibri"/>
          <w:bCs/>
          <w:i/>
          <w:color w:val="000000"/>
        </w:rPr>
        <w:t xml:space="preserve"> Decision Sciences Institute</w:t>
      </w:r>
      <w:r>
        <w:rPr>
          <w:rFonts w:ascii="Calibri" w:hAnsi="Calibri"/>
          <w:bCs/>
          <w:color w:val="000000"/>
        </w:rPr>
        <w:t>, Washington, DC, November 2017.</w:t>
      </w:r>
    </w:p>
    <w:p w:rsidR="00F42A62" w:rsidRDefault="00F42A62" w:rsidP="007C3D2C">
      <w:pPr>
        <w:rPr>
          <w:rFonts w:ascii="Calibri" w:hAnsi="Calibri"/>
          <w:bCs/>
          <w:color w:val="000000"/>
        </w:rPr>
      </w:pPr>
    </w:p>
    <w:p w:rsidR="00F42A62" w:rsidRDefault="00F42A62" w:rsidP="00F42A62">
      <w:pPr>
        <w:pStyle w:val="Item"/>
        <w:ind w:left="0" w:firstLine="0"/>
      </w:pPr>
      <w:r>
        <w:t>Ashraf, R.</w:t>
      </w:r>
      <w:r>
        <w:rPr>
          <w:caps/>
        </w:rPr>
        <w:t xml:space="preserve">, &amp; </w:t>
      </w:r>
      <w:r>
        <w:rPr>
          <w:b/>
          <w:bCs/>
        </w:rPr>
        <w:t>Nargundkar, S. V.</w:t>
      </w:r>
      <w:r>
        <w:t xml:space="preserve"> (2018). Evaluations of Industry Peer and Rivals: Cluster Analysis, </w:t>
      </w:r>
      <w:r w:rsidRPr="00061BE2">
        <w:rPr>
          <w:i/>
        </w:rPr>
        <w:t>Academy of Economics and Finance</w:t>
      </w:r>
      <w:r>
        <w:rPr>
          <w:i/>
        </w:rPr>
        <w:t xml:space="preserve"> Conference</w:t>
      </w:r>
      <w:r>
        <w:t xml:space="preserve">, </w:t>
      </w:r>
      <w:r w:rsidR="00C46A84">
        <w:t xml:space="preserve">Houston, </w:t>
      </w:r>
      <w:r>
        <w:t>Texas</w:t>
      </w:r>
      <w:r w:rsidR="00C46A84">
        <w:t>, February 2018.</w:t>
      </w:r>
    </w:p>
    <w:p w:rsidR="00F42A62" w:rsidRDefault="00F42A62" w:rsidP="007C3D2C">
      <w:pPr>
        <w:rPr>
          <w:rFonts w:ascii="Calibri" w:hAnsi="Calibri"/>
          <w:bCs/>
          <w:color w:val="000000"/>
        </w:rPr>
      </w:pPr>
    </w:p>
    <w:p w:rsidR="000D17BB" w:rsidRDefault="000D17BB" w:rsidP="007C3D2C">
      <w:pPr>
        <w:rPr>
          <w:rFonts w:ascii="Calibri" w:hAnsi="Calibri"/>
          <w:b/>
          <w:bCs/>
          <w:color w:val="000000"/>
        </w:rPr>
      </w:pPr>
    </w:p>
    <w:p w:rsidR="000D17BB" w:rsidRPr="000D17BB" w:rsidRDefault="000D17BB" w:rsidP="007C3D2C">
      <w:pPr>
        <w:rPr>
          <w:rFonts w:ascii="Calibri" w:hAnsi="Calibri"/>
          <w:b/>
          <w:bCs/>
          <w:color w:val="000000"/>
        </w:rPr>
      </w:pPr>
      <w:r w:rsidRPr="000D17BB">
        <w:rPr>
          <w:rFonts w:ascii="Calibri" w:hAnsi="Calibri"/>
          <w:b/>
          <w:bCs/>
          <w:color w:val="000000"/>
        </w:rPr>
        <w:t>Invited Presentations</w:t>
      </w:r>
    </w:p>
    <w:p w:rsidR="000D17BB" w:rsidRDefault="000D17BB" w:rsidP="007C3D2C">
      <w:pPr>
        <w:rPr>
          <w:rFonts w:ascii="Calibri" w:hAnsi="Calibri"/>
          <w:bCs/>
          <w:color w:val="000000"/>
        </w:rPr>
      </w:pPr>
    </w:p>
    <w:p w:rsidR="000D17BB" w:rsidRDefault="000D17BB" w:rsidP="007C3D2C">
      <w:pPr>
        <w:rPr>
          <w:rFonts w:ascii="Calibri" w:hAnsi="Calibri"/>
          <w:bCs/>
          <w:color w:val="000000"/>
        </w:rPr>
      </w:pPr>
      <w:proofErr w:type="spellStart"/>
      <w:proofErr w:type="gramStart"/>
      <w:r>
        <w:rPr>
          <w:rFonts w:ascii="Calibri" w:hAnsi="Calibri"/>
          <w:bCs/>
          <w:color w:val="000000"/>
        </w:rPr>
        <w:t>Samaddar</w:t>
      </w:r>
      <w:proofErr w:type="spellEnd"/>
      <w:r>
        <w:rPr>
          <w:rFonts w:ascii="Calibri" w:hAnsi="Calibri"/>
          <w:bCs/>
          <w:color w:val="000000"/>
        </w:rPr>
        <w:t xml:space="preserve"> ,</w:t>
      </w:r>
      <w:proofErr w:type="gramEnd"/>
      <w:r>
        <w:rPr>
          <w:rFonts w:ascii="Calibri" w:hAnsi="Calibri"/>
          <w:bCs/>
          <w:color w:val="000000"/>
        </w:rPr>
        <w:t xml:space="preserve"> S. &amp; </w:t>
      </w:r>
      <w:r w:rsidRPr="007252F1">
        <w:rPr>
          <w:rFonts w:ascii="Calibri" w:hAnsi="Calibri"/>
          <w:b/>
          <w:bCs/>
          <w:color w:val="000000"/>
        </w:rPr>
        <w:t>Nargundkar,  S.</w:t>
      </w:r>
      <w:r>
        <w:rPr>
          <w:rFonts w:ascii="Calibri" w:hAnsi="Calibri"/>
          <w:bCs/>
          <w:color w:val="000000"/>
        </w:rPr>
        <w:t xml:space="preserve"> (2018) Presenting Analytics Results to Top Management, Invited Workshop, </w:t>
      </w:r>
      <w:r>
        <w:rPr>
          <w:rFonts w:asciiTheme="minorHAnsi" w:hAnsiTheme="minorHAnsi"/>
          <w:i/>
          <w:szCs w:val="22"/>
        </w:rPr>
        <w:t>Annual Meeting</w:t>
      </w:r>
      <w:r w:rsidRPr="00214E9A">
        <w:rPr>
          <w:rFonts w:asciiTheme="minorHAnsi" w:hAnsiTheme="minorHAnsi"/>
          <w:i/>
          <w:szCs w:val="22"/>
        </w:rPr>
        <w:t xml:space="preserve"> </w:t>
      </w:r>
      <w:r>
        <w:rPr>
          <w:rFonts w:asciiTheme="minorHAnsi" w:hAnsiTheme="minorHAnsi"/>
          <w:i/>
          <w:szCs w:val="22"/>
        </w:rPr>
        <w:t>of the</w:t>
      </w:r>
      <w:r w:rsidRPr="007C3D2C">
        <w:rPr>
          <w:rFonts w:ascii="Calibri" w:hAnsi="Calibri"/>
          <w:bCs/>
          <w:i/>
          <w:color w:val="000000"/>
        </w:rPr>
        <w:t xml:space="preserve"> Decision Sciences Institute</w:t>
      </w:r>
      <w:r>
        <w:rPr>
          <w:rFonts w:ascii="Calibri" w:hAnsi="Calibri"/>
          <w:bCs/>
          <w:i/>
          <w:color w:val="000000"/>
        </w:rPr>
        <w:t xml:space="preserve">, </w:t>
      </w:r>
      <w:r>
        <w:rPr>
          <w:rFonts w:ascii="Calibri" w:hAnsi="Calibri"/>
          <w:bCs/>
          <w:color w:val="000000"/>
        </w:rPr>
        <w:t>Chicago, November 2018.</w:t>
      </w:r>
    </w:p>
    <w:p w:rsidR="000D17BB" w:rsidRDefault="000D17BB" w:rsidP="007C3D2C">
      <w:pPr>
        <w:rPr>
          <w:rFonts w:ascii="Calibri" w:hAnsi="Calibri"/>
          <w:bCs/>
          <w:color w:val="000000"/>
        </w:rPr>
      </w:pPr>
    </w:p>
    <w:p w:rsidR="000D17BB" w:rsidRDefault="000D17BB" w:rsidP="007C3D2C">
      <w:pPr>
        <w:rPr>
          <w:rFonts w:ascii="Calibri" w:hAnsi="Calibri"/>
          <w:bCs/>
          <w:color w:val="000000"/>
        </w:rPr>
      </w:pPr>
      <w:r w:rsidRPr="000D17BB">
        <w:rPr>
          <w:rFonts w:ascii="Calibri" w:hAnsi="Calibri"/>
          <w:b/>
          <w:bCs/>
          <w:color w:val="000000"/>
        </w:rPr>
        <w:t>Nargundkar, S.</w:t>
      </w:r>
      <w:r>
        <w:rPr>
          <w:rFonts w:ascii="Calibri" w:hAnsi="Calibri"/>
          <w:bCs/>
          <w:color w:val="000000"/>
        </w:rPr>
        <w:t xml:space="preserve"> (2018) Workshop on Improving Teaching Methods: Interactive Lectures, D.B Jain College, University of Madras, Chennai, India. December 2018.</w:t>
      </w:r>
    </w:p>
    <w:p w:rsidR="000D17BB" w:rsidRDefault="000D17BB" w:rsidP="007C3D2C">
      <w:pPr>
        <w:rPr>
          <w:rFonts w:ascii="Calibri" w:hAnsi="Calibri"/>
          <w:bCs/>
          <w:color w:val="000000"/>
        </w:rPr>
      </w:pPr>
    </w:p>
    <w:p w:rsidR="000D17BB" w:rsidRDefault="000D17BB" w:rsidP="000D17BB">
      <w:pPr>
        <w:rPr>
          <w:rFonts w:ascii="Calibri" w:hAnsi="Calibri"/>
          <w:bCs/>
          <w:color w:val="000000"/>
        </w:rPr>
      </w:pPr>
      <w:r w:rsidRPr="000D17BB">
        <w:rPr>
          <w:rFonts w:ascii="Calibri" w:hAnsi="Calibri"/>
          <w:b/>
          <w:bCs/>
          <w:color w:val="000000"/>
        </w:rPr>
        <w:t>Nargundkar, S.</w:t>
      </w:r>
      <w:r>
        <w:rPr>
          <w:rFonts w:ascii="Calibri" w:hAnsi="Calibri"/>
          <w:bCs/>
          <w:color w:val="000000"/>
        </w:rPr>
        <w:t xml:space="preserve"> (2018) Workshop on Improving Teaching Methods: Learning Levels and Objectives, Vidhya Sagar Women’s College, University of Madras, Chengalpattu, India. December 2018.</w:t>
      </w:r>
    </w:p>
    <w:p w:rsidR="000D17BB" w:rsidRDefault="000D17BB" w:rsidP="000D17BB">
      <w:pPr>
        <w:rPr>
          <w:rFonts w:ascii="Calibri" w:hAnsi="Calibri"/>
          <w:bCs/>
          <w:color w:val="000000"/>
        </w:rPr>
      </w:pPr>
    </w:p>
    <w:p w:rsidR="000D17BB" w:rsidRDefault="000D17BB" w:rsidP="000D17BB">
      <w:pPr>
        <w:rPr>
          <w:rFonts w:ascii="Calibri" w:hAnsi="Calibri"/>
          <w:bCs/>
          <w:color w:val="000000"/>
        </w:rPr>
      </w:pPr>
      <w:r w:rsidRPr="009E4FCC">
        <w:rPr>
          <w:rFonts w:ascii="Calibri" w:hAnsi="Calibri"/>
          <w:b/>
          <w:bCs/>
          <w:color w:val="000000"/>
        </w:rPr>
        <w:t>Nargundkar, S.</w:t>
      </w:r>
      <w:r>
        <w:rPr>
          <w:rFonts w:ascii="Calibri" w:hAnsi="Calibri"/>
          <w:bCs/>
          <w:color w:val="000000"/>
        </w:rPr>
        <w:t xml:space="preserve"> (2018) </w:t>
      </w:r>
      <w:r w:rsidR="009E4FCC">
        <w:rPr>
          <w:rFonts w:ascii="Calibri" w:hAnsi="Calibri"/>
          <w:bCs/>
          <w:color w:val="000000"/>
        </w:rPr>
        <w:t xml:space="preserve">Panel on Effective Teaching, Lunch and Learn hosted by Robinson Ph.D. Fellows. Co-panelists: Alicia </w:t>
      </w:r>
      <w:proofErr w:type="spellStart"/>
      <w:r w:rsidR="009E4FCC">
        <w:rPr>
          <w:rFonts w:ascii="Calibri" w:hAnsi="Calibri"/>
          <w:bCs/>
          <w:color w:val="000000"/>
        </w:rPr>
        <w:t>Gholar</w:t>
      </w:r>
      <w:proofErr w:type="spellEnd"/>
      <w:r w:rsidR="009E4FCC">
        <w:rPr>
          <w:rFonts w:ascii="Calibri" w:hAnsi="Calibri"/>
          <w:bCs/>
          <w:color w:val="000000"/>
        </w:rPr>
        <w:t xml:space="preserve"> and Greg </w:t>
      </w:r>
      <w:proofErr w:type="spellStart"/>
      <w:r w:rsidR="009E4FCC">
        <w:rPr>
          <w:rFonts w:ascii="Calibri" w:hAnsi="Calibri"/>
          <w:bCs/>
          <w:color w:val="000000"/>
        </w:rPr>
        <w:t>Gimpel</w:t>
      </w:r>
      <w:proofErr w:type="spellEnd"/>
      <w:r w:rsidR="009E4FCC">
        <w:rPr>
          <w:rFonts w:ascii="Calibri" w:hAnsi="Calibri"/>
          <w:bCs/>
          <w:color w:val="000000"/>
        </w:rPr>
        <w:t xml:space="preserve">. </w:t>
      </w:r>
    </w:p>
    <w:p w:rsidR="000D17BB" w:rsidRPr="000D17BB" w:rsidRDefault="000D17BB" w:rsidP="007C3D2C">
      <w:pPr>
        <w:rPr>
          <w:rFonts w:ascii="Calibri" w:hAnsi="Calibri"/>
          <w:bCs/>
          <w:color w:val="000000"/>
        </w:rPr>
      </w:pPr>
    </w:p>
    <w:p w:rsidR="007C3D2C" w:rsidRDefault="007C3D2C" w:rsidP="007C3D2C">
      <w:pPr>
        <w:rPr>
          <w:rFonts w:ascii="Calibri" w:hAnsi="Calibri"/>
          <w:bCs/>
          <w:color w:val="000000"/>
        </w:rPr>
      </w:pPr>
    </w:p>
    <w:p w:rsidR="00EB526E" w:rsidRPr="00D52678" w:rsidRDefault="00EB526E">
      <w:pPr>
        <w:rPr>
          <w:rFonts w:asciiTheme="minorHAnsi" w:hAnsiTheme="minorHAnsi"/>
          <w:b/>
          <w:bCs/>
          <w:sz w:val="24"/>
          <w:szCs w:val="24"/>
        </w:rPr>
      </w:pPr>
      <w:r w:rsidRPr="00D52678">
        <w:rPr>
          <w:rFonts w:asciiTheme="minorHAnsi" w:hAnsiTheme="minorHAnsi"/>
          <w:b/>
          <w:bCs/>
          <w:sz w:val="24"/>
          <w:szCs w:val="24"/>
        </w:rPr>
        <w:t>Supervision of Doctoral Dissertation</w:t>
      </w:r>
      <w:r w:rsidR="0091515A" w:rsidRPr="00D52678">
        <w:rPr>
          <w:rFonts w:asciiTheme="minorHAnsi" w:hAnsiTheme="minorHAnsi"/>
          <w:b/>
          <w:bCs/>
          <w:sz w:val="24"/>
          <w:szCs w:val="24"/>
        </w:rPr>
        <w:t>s / Master’s Theses</w:t>
      </w:r>
    </w:p>
    <w:p w:rsidR="00A20E87" w:rsidRPr="00346E40" w:rsidRDefault="00A20E87">
      <w:pPr>
        <w:rPr>
          <w:rFonts w:asciiTheme="minorHAnsi" w:hAnsiTheme="minorHAnsi"/>
          <w:szCs w:val="22"/>
        </w:rPr>
      </w:pPr>
    </w:p>
    <w:p w:rsidR="0091515A" w:rsidRPr="00346E40" w:rsidRDefault="0091515A">
      <w:pPr>
        <w:rPr>
          <w:rFonts w:asciiTheme="minorHAnsi" w:hAnsiTheme="minorHAnsi"/>
          <w:szCs w:val="22"/>
        </w:rPr>
      </w:pPr>
      <w:r w:rsidRPr="00346E40">
        <w:rPr>
          <w:rFonts w:asciiTheme="minorHAnsi" w:hAnsiTheme="minorHAnsi"/>
          <w:szCs w:val="22"/>
        </w:rPr>
        <w:t xml:space="preserve">William Hakes, </w:t>
      </w:r>
      <w:r w:rsidRPr="00346E40">
        <w:rPr>
          <w:rFonts w:asciiTheme="minorHAnsi" w:hAnsiTheme="minorHAnsi"/>
          <w:b/>
          <w:szCs w:val="22"/>
        </w:rPr>
        <w:t>Dissertation Committee member,</w:t>
      </w:r>
      <w:r w:rsidRPr="00346E40">
        <w:rPr>
          <w:rFonts w:asciiTheme="minorHAnsi" w:hAnsiTheme="minorHAnsi"/>
          <w:szCs w:val="22"/>
        </w:rPr>
        <w:t xml:space="preserve"> 2003 PhD in Decision Sciences from RCB.</w:t>
      </w:r>
    </w:p>
    <w:p w:rsidR="0091515A" w:rsidRPr="00346E40" w:rsidRDefault="0091515A" w:rsidP="00A20E87">
      <w:pPr>
        <w:pStyle w:val="Item"/>
        <w:tabs>
          <w:tab w:val="num" w:pos="720"/>
        </w:tabs>
        <w:ind w:left="0" w:firstLine="0"/>
        <w:rPr>
          <w:rFonts w:asciiTheme="minorHAnsi" w:hAnsiTheme="minorHAnsi" w:cs="Times New Roman"/>
          <w:sz w:val="22"/>
          <w:szCs w:val="22"/>
        </w:rPr>
      </w:pPr>
    </w:p>
    <w:p w:rsidR="00A20E87" w:rsidRPr="00346E40" w:rsidRDefault="00A20E87" w:rsidP="00A20E87">
      <w:pPr>
        <w:pStyle w:val="Item"/>
        <w:tabs>
          <w:tab w:val="num" w:pos="720"/>
        </w:tabs>
        <w:ind w:left="0" w:firstLine="0"/>
        <w:rPr>
          <w:rFonts w:asciiTheme="minorHAnsi" w:hAnsiTheme="minorHAnsi" w:cs="Times New Roman"/>
          <w:sz w:val="22"/>
          <w:szCs w:val="22"/>
        </w:rPr>
      </w:pPr>
      <w:r w:rsidRPr="00346E40">
        <w:rPr>
          <w:rFonts w:asciiTheme="minorHAnsi" w:hAnsiTheme="minorHAnsi" w:cs="Times New Roman"/>
          <w:sz w:val="22"/>
          <w:szCs w:val="22"/>
        </w:rPr>
        <w:t xml:space="preserve">Gomathy, </w:t>
      </w:r>
      <w:r w:rsidRPr="00346E40">
        <w:rPr>
          <w:rFonts w:asciiTheme="minorHAnsi" w:hAnsiTheme="minorHAnsi" w:cs="Times New Roman"/>
          <w:b/>
          <w:sz w:val="22"/>
          <w:szCs w:val="22"/>
        </w:rPr>
        <w:t>External Reviewer</w:t>
      </w:r>
      <w:r w:rsidRPr="00346E40">
        <w:rPr>
          <w:rFonts w:asciiTheme="minorHAnsi" w:hAnsiTheme="minorHAnsi" w:cs="Times New Roman"/>
          <w:sz w:val="22"/>
          <w:szCs w:val="22"/>
        </w:rPr>
        <w:t>, Other (Outside Georgia State University) Department, "HRM Competencies of Women Entrepreneurs – An Empirical Study with Special Reference to Network Marketing Industry", Proposal Defended/On-going Researc</w:t>
      </w:r>
      <w:r w:rsidR="001B1B2D">
        <w:rPr>
          <w:rFonts w:asciiTheme="minorHAnsi" w:hAnsiTheme="minorHAnsi" w:cs="Times New Roman"/>
          <w:sz w:val="22"/>
          <w:szCs w:val="22"/>
        </w:rPr>
        <w:t>h. (September, 2008</w:t>
      </w:r>
      <w:r w:rsidRPr="00346E40">
        <w:rPr>
          <w:rFonts w:asciiTheme="minorHAnsi" w:hAnsiTheme="minorHAnsi" w:cs="Times New Roman"/>
          <w:sz w:val="22"/>
          <w:szCs w:val="22"/>
        </w:rPr>
        <w:t>).</w:t>
      </w:r>
    </w:p>
    <w:p w:rsidR="00A20E87" w:rsidRPr="00346E40" w:rsidRDefault="00A20E87" w:rsidP="00A20E87">
      <w:pPr>
        <w:rPr>
          <w:rFonts w:asciiTheme="minorHAnsi" w:hAnsiTheme="minorHAnsi"/>
          <w:szCs w:val="22"/>
        </w:rPr>
      </w:pPr>
    </w:p>
    <w:p w:rsidR="00A20E87" w:rsidRPr="00346E40" w:rsidRDefault="00A20E87" w:rsidP="00A20E87">
      <w:pPr>
        <w:pStyle w:val="Item"/>
        <w:ind w:left="0" w:firstLine="0"/>
        <w:rPr>
          <w:rFonts w:asciiTheme="minorHAnsi" w:hAnsiTheme="minorHAnsi" w:cs="Times New Roman"/>
          <w:sz w:val="22"/>
          <w:szCs w:val="22"/>
        </w:rPr>
      </w:pPr>
      <w:r w:rsidRPr="00346E40">
        <w:rPr>
          <w:rFonts w:asciiTheme="minorHAnsi" w:hAnsiTheme="minorHAnsi" w:cs="Times New Roman"/>
          <w:sz w:val="22"/>
          <w:szCs w:val="22"/>
        </w:rPr>
        <w:t xml:space="preserve">D. M. </w:t>
      </w:r>
      <w:proofErr w:type="spellStart"/>
      <w:r w:rsidRPr="00346E40">
        <w:rPr>
          <w:rFonts w:asciiTheme="minorHAnsi" w:hAnsiTheme="minorHAnsi" w:cs="Times New Roman"/>
          <w:sz w:val="22"/>
          <w:szCs w:val="22"/>
        </w:rPr>
        <w:t>Navarasu</w:t>
      </w:r>
      <w:proofErr w:type="spellEnd"/>
      <w:r w:rsidRPr="00346E40">
        <w:rPr>
          <w:rFonts w:asciiTheme="minorHAnsi" w:hAnsiTheme="minorHAnsi" w:cs="Times New Roman"/>
          <w:sz w:val="22"/>
          <w:szCs w:val="22"/>
        </w:rPr>
        <w:t xml:space="preserve">, </w:t>
      </w:r>
      <w:r w:rsidRPr="00346E40">
        <w:rPr>
          <w:rFonts w:asciiTheme="minorHAnsi" w:hAnsiTheme="minorHAnsi" w:cs="Times New Roman"/>
          <w:b/>
          <w:sz w:val="22"/>
          <w:szCs w:val="22"/>
        </w:rPr>
        <w:t>External Reviewer</w:t>
      </w:r>
      <w:r w:rsidRPr="00346E40">
        <w:rPr>
          <w:rFonts w:asciiTheme="minorHAnsi" w:hAnsiTheme="minorHAnsi" w:cs="Times New Roman"/>
          <w:sz w:val="22"/>
          <w:szCs w:val="22"/>
        </w:rPr>
        <w:t xml:space="preserve">, Other (Outside Georgia State University) "The Contribution of Textile Machinery to Indian Textile Industry in terms of </w:t>
      </w:r>
      <w:r w:rsidR="0029334B" w:rsidRPr="00346E40">
        <w:rPr>
          <w:rFonts w:asciiTheme="minorHAnsi" w:hAnsiTheme="minorHAnsi" w:cs="Times New Roman"/>
          <w:sz w:val="22"/>
          <w:szCs w:val="22"/>
        </w:rPr>
        <w:t>Quality, Cost, and Productivity,</w:t>
      </w:r>
      <w:r w:rsidRPr="00346E40">
        <w:rPr>
          <w:rFonts w:asciiTheme="minorHAnsi" w:hAnsiTheme="minorHAnsi" w:cs="Times New Roman"/>
          <w:sz w:val="22"/>
          <w:szCs w:val="22"/>
        </w:rPr>
        <w:t>"</w:t>
      </w:r>
      <w:r w:rsidR="0029334B" w:rsidRPr="00346E40">
        <w:rPr>
          <w:rFonts w:asciiTheme="minorHAnsi" w:hAnsiTheme="minorHAnsi" w:cs="Times New Roman"/>
          <w:sz w:val="22"/>
          <w:szCs w:val="22"/>
        </w:rPr>
        <w:t xml:space="preserve"> Proposal Defended/On</w:t>
      </w:r>
      <w:r w:rsidR="001B1B2D">
        <w:rPr>
          <w:rFonts w:asciiTheme="minorHAnsi" w:hAnsiTheme="minorHAnsi" w:cs="Times New Roman"/>
          <w:sz w:val="22"/>
          <w:szCs w:val="22"/>
        </w:rPr>
        <w:t>going Research. (</w:t>
      </w:r>
      <w:proofErr w:type="gramStart"/>
      <w:r w:rsidR="001B1B2D">
        <w:rPr>
          <w:rFonts w:asciiTheme="minorHAnsi" w:hAnsiTheme="minorHAnsi" w:cs="Times New Roman"/>
          <w:sz w:val="22"/>
          <w:szCs w:val="22"/>
        </w:rPr>
        <w:t>September ,</w:t>
      </w:r>
      <w:proofErr w:type="gramEnd"/>
      <w:r w:rsidR="001B1B2D">
        <w:rPr>
          <w:rFonts w:asciiTheme="minorHAnsi" w:hAnsiTheme="minorHAnsi" w:cs="Times New Roman"/>
          <w:sz w:val="22"/>
          <w:szCs w:val="22"/>
        </w:rPr>
        <w:t xml:space="preserve"> 2007</w:t>
      </w:r>
      <w:r w:rsidRPr="00346E40">
        <w:rPr>
          <w:rFonts w:asciiTheme="minorHAnsi" w:hAnsiTheme="minorHAnsi" w:cs="Times New Roman"/>
          <w:sz w:val="22"/>
          <w:szCs w:val="22"/>
        </w:rPr>
        <w:t>).</w:t>
      </w:r>
    </w:p>
    <w:p w:rsidR="00A20E87" w:rsidRPr="00346E40" w:rsidRDefault="00A20E87" w:rsidP="00A20E87">
      <w:pPr>
        <w:pStyle w:val="ListParagraph"/>
        <w:rPr>
          <w:rFonts w:asciiTheme="minorHAnsi" w:hAnsiTheme="minorHAnsi"/>
          <w:szCs w:val="22"/>
        </w:rPr>
      </w:pPr>
    </w:p>
    <w:p w:rsidR="00A20E87" w:rsidRPr="00346E40" w:rsidRDefault="00A20E87" w:rsidP="00A20E87">
      <w:pPr>
        <w:pStyle w:val="Item"/>
        <w:tabs>
          <w:tab w:val="num" w:pos="720"/>
        </w:tabs>
        <w:ind w:left="0" w:firstLine="0"/>
        <w:rPr>
          <w:rFonts w:asciiTheme="minorHAnsi" w:hAnsiTheme="minorHAnsi" w:cs="Times New Roman"/>
          <w:sz w:val="22"/>
          <w:szCs w:val="22"/>
        </w:rPr>
      </w:pPr>
      <w:r w:rsidRPr="00346E40">
        <w:rPr>
          <w:rFonts w:asciiTheme="minorHAnsi" w:hAnsiTheme="minorHAnsi" w:cs="Times New Roman"/>
          <w:sz w:val="22"/>
          <w:szCs w:val="22"/>
        </w:rPr>
        <w:t xml:space="preserve">Marcia Daley, </w:t>
      </w:r>
      <w:r w:rsidRPr="00346E40">
        <w:rPr>
          <w:rFonts w:asciiTheme="minorHAnsi" w:hAnsiTheme="minorHAnsi" w:cs="Times New Roman"/>
          <w:b/>
          <w:sz w:val="22"/>
          <w:szCs w:val="22"/>
        </w:rPr>
        <w:t>Dissertation Committee Member</w:t>
      </w:r>
      <w:r w:rsidRPr="00346E40">
        <w:rPr>
          <w:rFonts w:asciiTheme="minorHAnsi" w:hAnsiTheme="minorHAnsi" w:cs="Times New Roman"/>
          <w:sz w:val="22"/>
          <w:szCs w:val="22"/>
        </w:rPr>
        <w:t xml:space="preserve">, Managerial Sciences Department, </w:t>
      </w:r>
      <w:r w:rsidR="00582753" w:rsidRPr="00346E40">
        <w:rPr>
          <w:rFonts w:asciiTheme="minorHAnsi" w:hAnsiTheme="minorHAnsi" w:cs="Times New Roman"/>
          <w:sz w:val="22"/>
          <w:szCs w:val="22"/>
        </w:rPr>
        <w:t xml:space="preserve">“Exploring the relationship between Supply Network Configuration, Inter-organizational Information Sharing and Performance” </w:t>
      </w:r>
      <w:r w:rsidRPr="00346E40">
        <w:rPr>
          <w:rFonts w:asciiTheme="minorHAnsi" w:hAnsiTheme="minorHAnsi" w:cs="Times New Roman"/>
          <w:sz w:val="22"/>
          <w:szCs w:val="22"/>
        </w:rPr>
        <w:t>Completed 200</w:t>
      </w:r>
      <w:r w:rsidR="00582753" w:rsidRPr="00346E40">
        <w:rPr>
          <w:rFonts w:asciiTheme="minorHAnsi" w:hAnsiTheme="minorHAnsi" w:cs="Times New Roman"/>
          <w:sz w:val="22"/>
          <w:szCs w:val="22"/>
        </w:rPr>
        <w:t>8.</w:t>
      </w:r>
    </w:p>
    <w:p w:rsidR="00A20E87" w:rsidRPr="00346E40" w:rsidRDefault="00A20E87" w:rsidP="00A20E87">
      <w:pPr>
        <w:pStyle w:val="Item"/>
        <w:tabs>
          <w:tab w:val="num" w:pos="720"/>
        </w:tabs>
        <w:ind w:left="0" w:firstLine="0"/>
        <w:rPr>
          <w:rFonts w:asciiTheme="minorHAnsi" w:hAnsiTheme="minorHAnsi" w:cs="Times New Roman"/>
          <w:sz w:val="22"/>
          <w:szCs w:val="22"/>
        </w:rPr>
      </w:pPr>
    </w:p>
    <w:p w:rsidR="00A20E87" w:rsidRPr="00346E40" w:rsidRDefault="00A20E87" w:rsidP="00A20E87">
      <w:pPr>
        <w:pStyle w:val="Item"/>
        <w:tabs>
          <w:tab w:val="num" w:pos="720"/>
        </w:tabs>
        <w:ind w:left="0" w:firstLine="0"/>
        <w:rPr>
          <w:rFonts w:asciiTheme="minorHAnsi" w:hAnsiTheme="minorHAnsi" w:cs="Times New Roman"/>
          <w:sz w:val="22"/>
          <w:szCs w:val="22"/>
        </w:rPr>
      </w:pPr>
      <w:proofErr w:type="spellStart"/>
      <w:r w:rsidRPr="00346E40">
        <w:rPr>
          <w:rFonts w:asciiTheme="minorHAnsi" w:hAnsiTheme="minorHAnsi" w:cs="Times New Roman"/>
          <w:sz w:val="22"/>
          <w:szCs w:val="22"/>
        </w:rPr>
        <w:t>Changha</w:t>
      </w:r>
      <w:proofErr w:type="spellEnd"/>
      <w:r w:rsidRPr="00346E40">
        <w:rPr>
          <w:rFonts w:asciiTheme="minorHAnsi" w:hAnsiTheme="minorHAnsi" w:cs="Times New Roman"/>
          <w:sz w:val="22"/>
          <w:szCs w:val="22"/>
        </w:rPr>
        <w:t xml:space="preserve"> </w:t>
      </w:r>
      <w:proofErr w:type="spellStart"/>
      <w:r w:rsidRPr="00346E40">
        <w:rPr>
          <w:rFonts w:asciiTheme="minorHAnsi" w:hAnsiTheme="minorHAnsi" w:cs="Times New Roman"/>
          <w:sz w:val="22"/>
          <w:szCs w:val="22"/>
        </w:rPr>
        <w:t>Jin</w:t>
      </w:r>
      <w:proofErr w:type="spellEnd"/>
      <w:r w:rsidRPr="00346E40">
        <w:rPr>
          <w:rFonts w:asciiTheme="minorHAnsi" w:hAnsiTheme="minorHAnsi" w:cs="Times New Roman"/>
          <w:sz w:val="22"/>
          <w:szCs w:val="22"/>
        </w:rPr>
        <w:t xml:space="preserve">, </w:t>
      </w:r>
      <w:r w:rsidRPr="00346E40">
        <w:rPr>
          <w:rFonts w:asciiTheme="minorHAnsi" w:hAnsiTheme="minorHAnsi" w:cs="Times New Roman"/>
          <w:b/>
          <w:sz w:val="22"/>
          <w:szCs w:val="22"/>
        </w:rPr>
        <w:t xml:space="preserve">Dissertation Committee Member, </w:t>
      </w:r>
      <w:r w:rsidRPr="00346E40">
        <w:rPr>
          <w:rFonts w:asciiTheme="minorHAnsi" w:hAnsiTheme="minorHAnsi" w:cs="Times New Roman"/>
          <w:sz w:val="22"/>
          <w:szCs w:val="22"/>
        </w:rPr>
        <w:t>Department of</w:t>
      </w:r>
      <w:r w:rsidRPr="00346E40">
        <w:rPr>
          <w:rFonts w:asciiTheme="minorHAnsi" w:hAnsiTheme="minorHAnsi" w:cs="Times New Roman"/>
          <w:b/>
          <w:sz w:val="22"/>
          <w:szCs w:val="22"/>
        </w:rPr>
        <w:t xml:space="preserve"> </w:t>
      </w:r>
      <w:r w:rsidRPr="00346E40">
        <w:rPr>
          <w:rFonts w:asciiTheme="minorHAnsi" w:hAnsiTheme="minorHAnsi" w:cs="Times New Roman"/>
          <w:sz w:val="22"/>
          <w:szCs w:val="22"/>
        </w:rPr>
        <w:t xml:space="preserve">Real Estate, </w:t>
      </w:r>
      <w:r w:rsidR="00582753" w:rsidRPr="00346E40">
        <w:rPr>
          <w:rFonts w:asciiTheme="minorHAnsi" w:hAnsiTheme="minorHAnsi" w:cs="Times New Roman"/>
          <w:sz w:val="22"/>
          <w:szCs w:val="22"/>
        </w:rPr>
        <w:t xml:space="preserve">“The impact of local media pessimism on residential real estate markets,” </w:t>
      </w:r>
      <w:r w:rsidRPr="00346E40">
        <w:rPr>
          <w:rFonts w:asciiTheme="minorHAnsi" w:hAnsiTheme="minorHAnsi" w:cs="Times New Roman"/>
          <w:sz w:val="22"/>
          <w:szCs w:val="22"/>
        </w:rPr>
        <w:t>Proposal Defended</w:t>
      </w:r>
      <w:r w:rsidRPr="00346E40">
        <w:rPr>
          <w:rFonts w:asciiTheme="minorHAnsi" w:hAnsiTheme="minorHAnsi" w:cs="Times New Roman"/>
          <w:b/>
          <w:sz w:val="22"/>
          <w:szCs w:val="22"/>
        </w:rPr>
        <w:t xml:space="preserve">, </w:t>
      </w:r>
      <w:r w:rsidRPr="00346E40">
        <w:rPr>
          <w:rFonts w:asciiTheme="minorHAnsi" w:hAnsiTheme="minorHAnsi" w:cs="Times New Roman"/>
          <w:sz w:val="22"/>
          <w:szCs w:val="22"/>
        </w:rPr>
        <w:t>March 2009.</w:t>
      </w:r>
    </w:p>
    <w:p w:rsidR="00A20E87" w:rsidRPr="00346E40" w:rsidRDefault="00A20E87">
      <w:pPr>
        <w:rPr>
          <w:rFonts w:asciiTheme="minorHAnsi" w:hAnsiTheme="minorHAnsi"/>
          <w:szCs w:val="22"/>
        </w:rPr>
      </w:pPr>
    </w:p>
    <w:p w:rsidR="009D0379" w:rsidRPr="00346E40" w:rsidRDefault="009D0379" w:rsidP="009D0379">
      <w:pPr>
        <w:rPr>
          <w:rFonts w:asciiTheme="minorHAnsi" w:hAnsiTheme="minorHAnsi"/>
          <w:szCs w:val="22"/>
        </w:rPr>
      </w:pPr>
      <w:r w:rsidRPr="00346E40">
        <w:rPr>
          <w:rFonts w:asciiTheme="minorHAnsi" w:hAnsiTheme="minorHAnsi"/>
          <w:szCs w:val="22"/>
        </w:rPr>
        <w:t xml:space="preserve">K.S. Raghuram, </w:t>
      </w:r>
      <w:r w:rsidRPr="00346E40">
        <w:rPr>
          <w:rFonts w:asciiTheme="minorHAnsi" w:hAnsiTheme="minorHAnsi"/>
          <w:b/>
          <w:szCs w:val="22"/>
        </w:rPr>
        <w:t>External Reviewer for dissertation</w:t>
      </w:r>
      <w:r w:rsidRPr="00346E40">
        <w:rPr>
          <w:rFonts w:asciiTheme="minorHAnsi" w:hAnsiTheme="minorHAnsi"/>
          <w:szCs w:val="22"/>
        </w:rPr>
        <w:t>, “A Study of Management Information Systems in the Software Industry in Karnataka” Vinayaka Missions University,</w:t>
      </w:r>
      <w:r w:rsidR="001B1B2D">
        <w:rPr>
          <w:rFonts w:asciiTheme="minorHAnsi" w:hAnsiTheme="minorHAnsi"/>
          <w:szCs w:val="22"/>
        </w:rPr>
        <w:t xml:space="preserve"> </w:t>
      </w:r>
      <w:r w:rsidRPr="00346E40">
        <w:rPr>
          <w:rFonts w:asciiTheme="minorHAnsi" w:hAnsiTheme="minorHAnsi"/>
          <w:szCs w:val="22"/>
        </w:rPr>
        <w:t>India, 2009.</w:t>
      </w:r>
    </w:p>
    <w:p w:rsidR="009D0379" w:rsidRPr="00346E40" w:rsidRDefault="009D0379" w:rsidP="009D0379">
      <w:pPr>
        <w:rPr>
          <w:rFonts w:asciiTheme="minorHAnsi" w:hAnsiTheme="minorHAnsi"/>
          <w:szCs w:val="22"/>
        </w:rPr>
      </w:pPr>
    </w:p>
    <w:p w:rsidR="009D0379" w:rsidRPr="00346E40" w:rsidRDefault="009D0379">
      <w:pPr>
        <w:rPr>
          <w:rFonts w:asciiTheme="minorHAnsi" w:hAnsiTheme="minorHAnsi"/>
          <w:szCs w:val="22"/>
        </w:rPr>
      </w:pPr>
      <w:proofErr w:type="spellStart"/>
      <w:r w:rsidRPr="00346E40">
        <w:rPr>
          <w:rFonts w:asciiTheme="minorHAnsi" w:hAnsiTheme="minorHAnsi"/>
          <w:szCs w:val="22"/>
        </w:rPr>
        <w:t>Sivaraman</w:t>
      </w:r>
      <w:proofErr w:type="spellEnd"/>
      <w:r w:rsidRPr="00346E40">
        <w:rPr>
          <w:rFonts w:asciiTheme="minorHAnsi" w:hAnsiTheme="minorHAnsi"/>
          <w:szCs w:val="22"/>
        </w:rPr>
        <w:t xml:space="preserve"> Manoharan </w:t>
      </w:r>
      <w:r w:rsidRPr="00346E40">
        <w:rPr>
          <w:rFonts w:asciiTheme="minorHAnsi" w:hAnsiTheme="minorHAnsi"/>
          <w:b/>
          <w:szCs w:val="22"/>
        </w:rPr>
        <w:t>External Reviewer for dissertation</w:t>
      </w:r>
      <w:r w:rsidRPr="00346E40">
        <w:rPr>
          <w:rFonts w:asciiTheme="minorHAnsi" w:hAnsiTheme="minorHAnsi"/>
          <w:szCs w:val="22"/>
        </w:rPr>
        <w:t xml:space="preserve">, “A Study on Strategic Positioning at Various Business Levels and </w:t>
      </w:r>
      <w:proofErr w:type="spellStart"/>
      <w:r w:rsidRPr="00346E40">
        <w:rPr>
          <w:rFonts w:asciiTheme="minorHAnsi" w:hAnsiTheme="minorHAnsi"/>
          <w:szCs w:val="22"/>
        </w:rPr>
        <w:t>ats</w:t>
      </w:r>
      <w:proofErr w:type="spellEnd"/>
      <w:r w:rsidRPr="00346E40">
        <w:rPr>
          <w:rFonts w:asciiTheme="minorHAnsi" w:hAnsiTheme="minorHAnsi"/>
          <w:szCs w:val="22"/>
        </w:rPr>
        <w:t xml:space="preserve"> Impact on Consumer Buying Decisions with Special Reference to Consumer Electronics” IFIM Business School, Bangalore, India.</w:t>
      </w:r>
    </w:p>
    <w:p w:rsidR="009D0379" w:rsidRPr="00346E40" w:rsidRDefault="009D0379">
      <w:pPr>
        <w:rPr>
          <w:rFonts w:asciiTheme="minorHAnsi" w:hAnsiTheme="minorHAnsi"/>
          <w:szCs w:val="22"/>
        </w:rPr>
      </w:pPr>
    </w:p>
    <w:p w:rsidR="00634753" w:rsidRDefault="00676F13">
      <w:pPr>
        <w:rPr>
          <w:rFonts w:asciiTheme="minorHAnsi" w:hAnsiTheme="minorHAnsi"/>
          <w:szCs w:val="22"/>
        </w:rPr>
      </w:pPr>
      <w:r w:rsidRPr="00346E40">
        <w:rPr>
          <w:rFonts w:asciiTheme="minorHAnsi" w:hAnsiTheme="minorHAnsi"/>
          <w:szCs w:val="22"/>
        </w:rPr>
        <w:t xml:space="preserve">Harry Sharp, MS in Mathematics, </w:t>
      </w:r>
      <w:r w:rsidR="001B1B2D">
        <w:rPr>
          <w:rFonts w:asciiTheme="minorHAnsi" w:hAnsiTheme="minorHAnsi"/>
          <w:szCs w:val="22"/>
        </w:rPr>
        <w:t xml:space="preserve">Georgia State, </w:t>
      </w:r>
      <w:r w:rsidRPr="00346E40">
        <w:rPr>
          <w:rFonts w:asciiTheme="minorHAnsi" w:hAnsiTheme="minorHAnsi"/>
          <w:b/>
          <w:szCs w:val="22"/>
        </w:rPr>
        <w:t>Thesis Committee Member</w:t>
      </w:r>
      <w:r w:rsidRPr="00346E40">
        <w:rPr>
          <w:rFonts w:asciiTheme="minorHAnsi" w:hAnsiTheme="minorHAnsi"/>
          <w:szCs w:val="22"/>
        </w:rPr>
        <w:t>, May 2011.</w:t>
      </w:r>
    </w:p>
    <w:p w:rsidR="00E5702B" w:rsidRDefault="00E5702B">
      <w:pPr>
        <w:rPr>
          <w:rFonts w:asciiTheme="minorHAnsi" w:hAnsiTheme="minorHAnsi"/>
          <w:szCs w:val="22"/>
        </w:rPr>
      </w:pPr>
    </w:p>
    <w:p w:rsidR="00E5702B" w:rsidRPr="00664201" w:rsidRDefault="00E5702B" w:rsidP="00E5702B">
      <w:pPr>
        <w:pStyle w:val="Item"/>
        <w:ind w:left="0" w:firstLine="0"/>
        <w:rPr>
          <w:rFonts w:asciiTheme="minorHAnsi" w:hAnsiTheme="minorHAnsi"/>
          <w:sz w:val="22"/>
          <w:szCs w:val="22"/>
        </w:rPr>
      </w:pPr>
      <w:proofErr w:type="spellStart"/>
      <w:r w:rsidRPr="00664201">
        <w:rPr>
          <w:rFonts w:asciiTheme="minorHAnsi" w:hAnsiTheme="minorHAnsi"/>
          <w:sz w:val="22"/>
          <w:szCs w:val="22"/>
        </w:rPr>
        <w:t>D.</w:t>
      </w:r>
      <w:proofErr w:type="gramStart"/>
      <w:r w:rsidRPr="00664201">
        <w:rPr>
          <w:rFonts w:asciiTheme="minorHAnsi" w:hAnsiTheme="minorHAnsi"/>
          <w:sz w:val="22"/>
          <w:szCs w:val="22"/>
        </w:rPr>
        <w:t>M.Vendan</w:t>
      </w:r>
      <w:proofErr w:type="spellEnd"/>
      <w:proofErr w:type="gramEnd"/>
      <w:r w:rsidRPr="00664201">
        <w:rPr>
          <w:rFonts w:asciiTheme="minorHAnsi" w:hAnsiTheme="minorHAnsi"/>
          <w:sz w:val="22"/>
          <w:szCs w:val="22"/>
        </w:rPr>
        <w:t xml:space="preserve"> </w:t>
      </w:r>
      <w:proofErr w:type="spellStart"/>
      <w:r w:rsidRPr="00664201">
        <w:rPr>
          <w:rFonts w:asciiTheme="minorHAnsi" w:hAnsiTheme="minorHAnsi"/>
          <w:sz w:val="22"/>
          <w:szCs w:val="22"/>
        </w:rPr>
        <w:t>Murugavel</w:t>
      </w:r>
      <w:proofErr w:type="spellEnd"/>
      <w:r w:rsidRPr="00664201">
        <w:rPr>
          <w:rFonts w:asciiTheme="minorHAnsi" w:hAnsiTheme="minorHAnsi"/>
          <w:sz w:val="22"/>
          <w:szCs w:val="22"/>
        </w:rPr>
        <w:t xml:space="preserve">, </w:t>
      </w:r>
      <w:r w:rsidRPr="00664201">
        <w:rPr>
          <w:rFonts w:asciiTheme="minorHAnsi" w:hAnsiTheme="minorHAnsi"/>
          <w:b/>
          <w:sz w:val="22"/>
          <w:szCs w:val="22"/>
        </w:rPr>
        <w:t>External Reviewer for dissertation</w:t>
      </w:r>
      <w:r w:rsidRPr="00664201">
        <w:rPr>
          <w:rFonts w:asciiTheme="minorHAnsi" w:hAnsiTheme="minorHAnsi"/>
          <w:sz w:val="22"/>
          <w:szCs w:val="22"/>
        </w:rPr>
        <w:t xml:space="preserve">, "Marketing Practices </w:t>
      </w:r>
      <w:r w:rsidR="0068024F">
        <w:rPr>
          <w:rFonts w:asciiTheme="minorHAnsi" w:hAnsiTheme="minorHAnsi"/>
          <w:sz w:val="22"/>
          <w:szCs w:val="22"/>
        </w:rPr>
        <w:t>o</w:t>
      </w:r>
      <w:r w:rsidRPr="00664201">
        <w:rPr>
          <w:rFonts w:asciiTheme="minorHAnsi" w:hAnsiTheme="minorHAnsi"/>
          <w:sz w:val="22"/>
          <w:szCs w:val="22"/>
        </w:rPr>
        <w:t xml:space="preserve">f Paddy Farmers:  A Study In Erode District Of </w:t>
      </w:r>
      <w:proofErr w:type="spellStart"/>
      <w:r w:rsidRPr="00664201">
        <w:rPr>
          <w:rFonts w:asciiTheme="minorHAnsi" w:hAnsiTheme="minorHAnsi"/>
          <w:sz w:val="22"/>
          <w:szCs w:val="22"/>
        </w:rPr>
        <w:t>Tamilnadu</w:t>
      </w:r>
      <w:proofErr w:type="spellEnd"/>
      <w:r w:rsidRPr="00664201">
        <w:rPr>
          <w:rFonts w:asciiTheme="minorHAnsi" w:hAnsiTheme="minorHAnsi"/>
          <w:sz w:val="22"/>
          <w:szCs w:val="22"/>
        </w:rPr>
        <w:t>", Proposal Defended/On-going Research. PKR School of Management Studies. India. (October 1, 2013 - Present).</w:t>
      </w:r>
    </w:p>
    <w:p w:rsidR="00E5702B" w:rsidRPr="00664201" w:rsidRDefault="00E5702B">
      <w:pPr>
        <w:rPr>
          <w:rFonts w:asciiTheme="minorHAnsi" w:hAnsiTheme="minorHAnsi"/>
          <w:b/>
          <w:szCs w:val="22"/>
        </w:rPr>
      </w:pPr>
    </w:p>
    <w:p w:rsidR="00664201" w:rsidRDefault="00664201">
      <w:pPr>
        <w:rPr>
          <w:rFonts w:asciiTheme="minorHAnsi" w:hAnsiTheme="minorHAnsi"/>
          <w:szCs w:val="22"/>
        </w:rPr>
      </w:pPr>
      <w:r>
        <w:rPr>
          <w:rFonts w:asciiTheme="minorHAnsi" w:hAnsiTheme="minorHAnsi"/>
          <w:szCs w:val="22"/>
        </w:rPr>
        <w:t xml:space="preserve">Hong Tang, </w:t>
      </w:r>
      <w:r w:rsidRPr="00346E40">
        <w:rPr>
          <w:rFonts w:asciiTheme="minorHAnsi" w:hAnsiTheme="minorHAnsi"/>
          <w:szCs w:val="22"/>
        </w:rPr>
        <w:t xml:space="preserve">MS in Mathematics, </w:t>
      </w:r>
      <w:r>
        <w:rPr>
          <w:rFonts w:asciiTheme="minorHAnsi" w:hAnsiTheme="minorHAnsi"/>
          <w:szCs w:val="22"/>
        </w:rPr>
        <w:t xml:space="preserve">Georgia State, </w:t>
      </w:r>
      <w:r w:rsidRPr="00664201">
        <w:rPr>
          <w:rFonts w:asciiTheme="minorHAnsi" w:hAnsiTheme="minorHAnsi"/>
          <w:b/>
          <w:szCs w:val="22"/>
        </w:rPr>
        <w:t>Thesis Committee Member</w:t>
      </w:r>
      <w:r>
        <w:rPr>
          <w:rFonts w:asciiTheme="minorHAnsi" w:hAnsiTheme="minorHAnsi"/>
          <w:szCs w:val="22"/>
        </w:rPr>
        <w:t>, Fall 2014.</w:t>
      </w:r>
    </w:p>
    <w:p w:rsidR="00664201" w:rsidRDefault="00664201">
      <w:pPr>
        <w:rPr>
          <w:rFonts w:asciiTheme="minorHAnsi" w:hAnsiTheme="minorHAnsi"/>
          <w:szCs w:val="22"/>
        </w:rPr>
      </w:pPr>
    </w:p>
    <w:p w:rsidR="007C3D2C" w:rsidRDefault="00273878">
      <w:pPr>
        <w:rPr>
          <w:rFonts w:asciiTheme="minorHAnsi" w:hAnsiTheme="minorHAnsi"/>
          <w:szCs w:val="22"/>
        </w:rPr>
      </w:pPr>
      <w:r>
        <w:rPr>
          <w:rFonts w:asciiTheme="minorHAnsi" w:hAnsiTheme="minorHAnsi"/>
          <w:szCs w:val="22"/>
        </w:rPr>
        <w:t xml:space="preserve">Dionne Roberts, </w:t>
      </w:r>
      <w:r w:rsidRPr="00273878">
        <w:rPr>
          <w:rFonts w:asciiTheme="minorHAnsi" w:hAnsiTheme="minorHAnsi"/>
          <w:b/>
          <w:szCs w:val="22"/>
        </w:rPr>
        <w:t>Dissertation Committee Member</w:t>
      </w:r>
      <w:r>
        <w:rPr>
          <w:rFonts w:asciiTheme="minorHAnsi" w:hAnsiTheme="minorHAnsi"/>
          <w:szCs w:val="22"/>
        </w:rPr>
        <w:t>, “Boardroom Diversity and Firm Financial Performance: An Exploration of the effects of minority influence over the medium-term in the United States”, Executive Doctorate in Business. Final Defense completed on April 24, 2017.</w:t>
      </w:r>
    </w:p>
    <w:p w:rsidR="002F365A" w:rsidRDefault="002F365A">
      <w:pPr>
        <w:rPr>
          <w:rFonts w:asciiTheme="minorHAnsi" w:hAnsiTheme="minorHAnsi"/>
          <w:szCs w:val="22"/>
        </w:rPr>
      </w:pPr>
    </w:p>
    <w:p w:rsidR="002F365A" w:rsidRPr="002F365A" w:rsidRDefault="002F365A" w:rsidP="002F365A">
      <w:pPr>
        <w:rPr>
          <w:rFonts w:asciiTheme="minorHAnsi" w:hAnsiTheme="minorHAnsi"/>
          <w:szCs w:val="22"/>
        </w:rPr>
      </w:pPr>
      <w:r w:rsidRPr="002F365A">
        <w:rPr>
          <w:rFonts w:asciiTheme="minorHAnsi" w:hAnsiTheme="minorHAnsi"/>
          <w:szCs w:val="22"/>
        </w:rPr>
        <w:t xml:space="preserve">Chloe Shay, </w:t>
      </w:r>
      <w:r w:rsidRPr="002F365A">
        <w:rPr>
          <w:rFonts w:asciiTheme="minorHAnsi" w:hAnsiTheme="minorHAnsi"/>
          <w:b/>
          <w:szCs w:val="22"/>
        </w:rPr>
        <w:t>Dissertation Committee Member</w:t>
      </w:r>
      <w:r w:rsidRPr="002F365A">
        <w:rPr>
          <w:rFonts w:asciiTheme="minorHAnsi" w:hAnsiTheme="minorHAnsi"/>
          <w:szCs w:val="22"/>
        </w:rPr>
        <w:t xml:space="preserve">, EDB - Executive Doctorate Department, "Using the Theory of Planned Behavior to Understand Why and How Highly Skilled Temporary Chinese Migrants </w:t>
      </w:r>
      <w:proofErr w:type="gramStart"/>
      <w:r w:rsidRPr="002F365A">
        <w:rPr>
          <w:rFonts w:asciiTheme="minorHAnsi" w:hAnsiTheme="minorHAnsi"/>
          <w:szCs w:val="22"/>
        </w:rPr>
        <w:t>Become  Permanent</w:t>
      </w:r>
      <w:proofErr w:type="gramEnd"/>
      <w:r w:rsidRPr="002F365A">
        <w:rPr>
          <w:rFonts w:asciiTheme="minorHAnsi" w:hAnsiTheme="minorHAnsi"/>
          <w:szCs w:val="22"/>
        </w:rPr>
        <w:t xml:space="preserve"> Residents in the United States", Proposal Defended/On-going Research. (October 2018 - Present).</w:t>
      </w:r>
    </w:p>
    <w:p w:rsidR="002F365A" w:rsidRPr="002F365A" w:rsidRDefault="002F365A" w:rsidP="002F365A">
      <w:pPr>
        <w:rPr>
          <w:rFonts w:asciiTheme="minorHAnsi" w:hAnsiTheme="minorHAnsi"/>
          <w:szCs w:val="22"/>
        </w:rPr>
      </w:pPr>
    </w:p>
    <w:p w:rsidR="002F365A" w:rsidRPr="002F365A" w:rsidRDefault="002F365A" w:rsidP="002F365A">
      <w:pPr>
        <w:rPr>
          <w:rFonts w:asciiTheme="minorHAnsi" w:hAnsiTheme="minorHAnsi"/>
          <w:szCs w:val="22"/>
        </w:rPr>
      </w:pPr>
      <w:r w:rsidRPr="002F365A">
        <w:rPr>
          <w:rFonts w:asciiTheme="minorHAnsi" w:hAnsiTheme="minorHAnsi"/>
          <w:szCs w:val="22"/>
        </w:rPr>
        <w:t xml:space="preserve">Derrick Warren, </w:t>
      </w:r>
      <w:r w:rsidRPr="002F365A">
        <w:rPr>
          <w:rFonts w:asciiTheme="minorHAnsi" w:hAnsiTheme="minorHAnsi"/>
          <w:b/>
          <w:szCs w:val="22"/>
        </w:rPr>
        <w:t>Dissertation Committee Member</w:t>
      </w:r>
      <w:r w:rsidRPr="002F365A">
        <w:rPr>
          <w:rFonts w:asciiTheme="minorHAnsi" w:hAnsiTheme="minorHAnsi"/>
          <w:szCs w:val="22"/>
        </w:rPr>
        <w:t>, EDB - Executive Doctorate Department, "Digital Member Network Implementation and Coproduction: An Investigation of an Alumni Association Network", Proposal Defended/On-going Research. (October 2018 - Present).</w:t>
      </w:r>
    </w:p>
    <w:p w:rsidR="002F365A" w:rsidRPr="002F365A" w:rsidRDefault="002F365A" w:rsidP="002F365A">
      <w:pPr>
        <w:rPr>
          <w:rFonts w:asciiTheme="minorHAnsi" w:hAnsiTheme="minorHAnsi"/>
          <w:szCs w:val="22"/>
        </w:rPr>
      </w:pPr>
    </w:p>
    <w:p w:rsidR="002F365A" w:rsidRPr="002F365A" w:rsidRDefault="002F365A" w:rsidP="002F365A">
      <w:pPr>
        <w:rPr>
          <w:rFonts w:asciiTheme="minorHAnsi" w:hAnsiTheme="minorHAnsi"/>
          <w:szCs w:val="22"/>
        </w:rPr>
      </w:pPr>
      <w:r w:rsidRPr="002F365A">
        <w:rPr>
          <w:rFonts w:asciiTheme="minorHAnsi" w:hAnsiTheme="minorHAnsi"/>
          <w:szCs w:val="22"/>
        </w:rPr>
        <w:t xml:space="preserve">Samuel A, </w:t>
      </w:r>
      <w:r w:rsidRPr="002F365A">
        <w:rPr>
          <w:rFonts w:asciiTheme="minorHAnsi" w:hAnsiTheme="minorHAnsi"/>
          <w:b/>
          <w:szCs w:val="22"/>
        </w:rPr>
        <w:t>External Reviewer</w:t>
      </w:r>
      <w:r w:rsidRPr="002F365A">
        <w:rPr>
          <w:rFonts w:asciiTheme="minorHAnsi" w:hAnsiTheme="minorHAnsi"/>
          <w:szCs w:val="22"/>
        </w:rPr>
        <w:t>, Other (Outside Georgia State University) Department, "Relationship between human capital management and employee retention.", Completed. (July 12, 2018 - August 10, 2018).</w:t>
      </w:r>
    </w:p>
    <w:p w:rsidR="002F365A" w:rsidRPr="002F365A" w:rsidRDefault="002F365A" w:rsidP="002F365A">
      <w:pPr>
        <w:rPr>
          <w:rFonts w:asciiTheme="minorHAnsi" w:hAnsiTheme="minorHAnsi"/>
          <w:szCs w:val="22"/>
        </w:rPr>
      </w:pPr>
    </w:p>
    <w:p w:rsidR="002F365A" w:rsidRPr="002F365A" w:rsidRDefault="002F365A" w:rsidP="002F365A">
      <w:pPr>
        <w:rPr>
          <w:rFonts w:asciiTheme="minorHAnsi" w:hAnsiTheme="minorHAnsi"/>
          <w:szCs w:val="22"/>
        </w:rPr>
      </w:pPr>
      <w:proofErr w:type="spellStart"/>
      <w:r w:rsidRPr="002F365A">
        <w:rPr>
          <w:rFonts w:asciiTheme="minorHAnsi" w:hAnsiTheme="minorHAnsi"/>
          <w:szCs w:val="22"/>
        </w:rPr>
        <w:t>Sumathy</w:t>
      </w:r>
      <w:proofErr w:type="spellEnd"/>
      <w:r w:rsidRPr="002F365A">
        <w:rPr>
          <w:rFonts w:asciiTheme="minorHAnsi" w:hAnsiTheme="minorHAnsi"/>
          <w:szCs w:val="22"/>
        </w:rPr>
        <w:t xml:space="preserve"> M, </w:t>
      </w:r>
      <w:r w:rsidRPr="002F365A">
        <w:rPr>
          <w:rFonts w:asciiTheme="minorHAnsi" w:hAnsiTheme="minorHAnsi"/>
          <w:b/>
          <w:szCs w:val="22"/>
        </w:rPr>
        <w:t>External Reviewer</w:t>
      </w:r>
      <w:r w:rsidRPr="002F365A">
        <w:rPr>
          <w:rFonts w:asciiTheme="minorHAnsi" w:hAnsiTheme="minorHAnsi"/>
          <w:szCs w:val="22"/>
        </w:rPr>
        <w:t>, Other (Outside Georgia State University) Department, "Impact of Organizational Climate on Employees Commitment – A Study with Reference to Auto Component Manufacturing Industry.", Completed. (May 21, 2018 - June 21, 2018).</w:t>
      </w:r>
    </w:p>
    <w:p w:rsidR="002F365A" w:rsidRDefault="002F365A">
      <w:pPr>
        <w:rPr>
          <w:rFonts w:asciiTheme="minorHAnsi" w:hAnsiTheme="minorHAnsi"/>
          <w:szCs w:val="22"/>
        </w:rPr>
      </w:pPr>
    </w:p>
    <w:p w:rsidR="007C3D2C" w:rsidRDefault="007C3D2C">
      <w:pPr>
        <w:rPr>
          <w:rFonts w:asciiTheme="minorHAnsi" w:hAnsiTheme="minorHAnsi"/>
          <w:szCs w:val="22"/>
        </w:rPr>
      </w:pPr>
    </w:p>
    <w:p w:rsidR="00EB526E" w:rsidRDefault="00EB526E">
      <w:pPr>
        <w:rPr>
          <w:rFonts w:asciiTheme="minorHAnsi" w:hAnsiTheme="minorHAnsi"/>
          <w:b/>
          <w:sz w:val="24"/>
          <w:szCs w:val="24"/>
        </w:rPr>
      </w:pPr>
      <w:r w:rsidRPr="00D52678">
        <w:rPr>
          <w:rFonts w:asciiTheme="minorHAnsi" w:hAnsiTheme="minorHAnsi"/>
          <w:b/>
          <w:sz w:val="24"/>
          <w:szCs w:val="24"/>
        </w:rPr>
        <w:t>Continuing Education Activities</w:t>
      </w:r>
    </w:p>
    <w:p w:rsidR="00E70818" w:rsidRPr="00D52678" w:rsidRDefault="00E70818">
      <w:pPr>
        <w:rPr>
          <w:rFonts w:asciiTheme="minorHAnsi" w:hAnsiTheme="minorHAnsi"/>
          <w:b/>
          <w:sz w:val="24"/>
          <w:szCs w:val="24"/>
        </w:rPr>
      </w:pPr>
    </w:p>
    <w:p w:rsidR="00235107" w:rsidRDefault="00235107" w:rsidP="003E2A98">
      <w:pPr>
        <w:numPr>
          <w:ilvl w:val="0"/>
          <w:numId w:val="14"/>
        </w:numPr>
        <w:rPr>
          <w:rFonts w:asciiTheme="minorHAnsi" w:hAnsiTheme="minorHAnsi"/>
          <w:szCs w:val="22"/>
        </w:rPr>
      </w:pPr>
      <w:r>
        <w:rPr>
          <w:rFonts w:asciiTheme="minorHAnsi" w:hAnsiTheme="minorHAnsi"/>
          <w:szCs w:val="22"/>
        </w:rPr>
        <w:t xml:space="preserve">Co-founded the Lean Six Sigma program as part of GSU’s Executive </w:t>
      </w:r>
      <w:r w:rsidR="00D52678">
        <w:rPr>
          <w:rFonts w:asciiTheme="minorHAnsi" w:hAnsiTheme="minorHAnsi"/>
          <w:szCs w:val="22"/>
        </w:rPr>
        <w:t>Education programs, and taught</w:t>
      </w:r>
      <w:r>
        <w:rPr>
          <w:rFonts w:asciiTheme="minorHAnsi" w:hAnsiTheme="minorHAnsi"/>
          <w:szCs w:val="22"/>
        </w:rPr>
        <w:t xml:space="preserve"> in</w:t>
      </w:r>
      <w:r w:rsidR="00D52678">
        <w:rPr>
          <w:rFonts w:asciiTheme="minorHAnsi" w:hAnsiTheme="minorHAnsi"/>
          <w:szCs w:val="22"/>
        </w:rPr>
        <w:t xml:space="preserve"> the program for</w:t>
      </w:r>
      <w:r>
        <w:rPr>
          <w:rFonts w:asciiTheme="minorHAnsi" w:hAnsiTheme="minorHAnsi"/>
          <w:szCs w:val="22"/>
        </w:rPr>
        <w:t xml:space="preserve"> the past 10 years. </w:t>
      </w:r>
    </w:p>
    <w:p w:rsidR="00EB526E" w:rsidRPr="00346E40" w:rsidRDefault="00EB526E" w:rsidP="003E2A98">
      <w:pPr>
        <w:numPr>
          <w:ilvl w:val="0"/>
          <w:numId w:val="14"/>
        </w:numPr>
        <w:rPr>
          <w:rFonts w:asciiTheme="minorHAnsi" w:hAnsiTheme="minorHAnsi"/>
          <w:szCs w:val="22"/>
        </w:rPr>
      </w:pPr>
      <w:r w:rsidRPr="00346E40">
        <w:rPr>
          <w:rFonts w:asciiTheme="minorHAnsi" w:hAnsiTheme="minorHAnsi"/>
          <w:szCs w:val="22"/>
        </w:rPr>
        <w:t>Atten</w:t>
      </w:r>
      <w:r w:rsidR="009450B6" w:rsidRPr="00346E40">
        <w:rPr>
          <w:rFonts w:asciiTheme="minorHAnsi" w:hAnsiTheme="minorHAnsi"/>
          <w:szCs w:val="22"/>
        </w:rPr>
        <w:t>ded</w:t>
      </w:r>
      <w:r w:rsidR="004A1F80">
        <w:rPr>
          <w:rFonts w:asciiTheme="minorHAnsi" w:hAnsiTheme="minorHAnsi"/>
          <w:szCs w:val="22"/>
        </w:rPr>
        <w:t xml:space="preserve">/Presented at </w:t>
      </w:r>
      <w:r w:rsidR="009450B6" w:rsidRPr="00346E40">
        <w:rPr>
          <w:rFonts w:asciiTheme="minorHAnsi" w:hAnsiTheme="minorHAnsi"/>
          <w:szCs w:val="22"/>
        </w:rPr>
        <w:t>faculty development workshops</w:t>
      </w:r>
      <w:r w:rsidRPr="00346E40">
        <w:rPr>
          <w:rFonts w:asciiTheme="minorHAnsi" w:hAnsiTheme="minorHAnsi"/>
          <w:szCs w:val="22"/>
        </w:rPr>
        <w:t xml:space="preserve"> offered by RCB.</w:t>
      </w:r>
    </w:p>
    <w:p w:rsidR="003E2A98" w:rsidRPr="00346E40" w:rsidRDefault="009450B6" w:rsidP="003E2A98">
      <w:pPr>
        <w:numPr>
          <w:ilvl w:val="0"/>
          <w:numId w:val="14"/>
        </w:numPr>
        <w:rPr>
          <w:rFonts w:asciiTheme="minorHAnsi" w:hAnsiTheme="minorHAnsi"/>
          <w:szCs w:val="22"/>
        </w:rPr>
      </w:pPr>
      <w:r w:rsidRPr="00346E40">
        <w:rPr>
          <w:rFonts w:asciiTheme="minorHAnsi" w:hAnsiTheme="minorHAnsi"/>
          <w:szCs w:val="22"/>
        </w:rPr>
        <w:t>Conducted Faculty Development workshops on improving teaching at Cairo U</w:t>
      </w:r>
      <w:r w:rsidR="0029334B" w:rsidRPr="00346E40">
        <w:rPr>
          <w:rFonts w:asciiTheme="minorHAnsi" w:hAnsiTheme="minorHAnsi"/>
          <w:szCs w:val="22"/>
        </w:rPr>
        <w:t>niversity, College of Commerce, Sept. 2007, May 2008, sponsored by USAID.</w:t>
      </w:r>
    </w:p>
    <w:p w:rsidR="0029334B" w:rsidRPr="00346E40" w:rsidRDefault="0029334B" w:rsidP="0029334B">
      <w:pPr>
        <w:pStyle w:val="Item"/>
        <w:numPr>
          <w:ilvl w:val="0"/>
          <w:numId w:val="14"/>
        </w:numPr>
        <w:rPr>
          <w:rFonts w:asciiTheme="minorHAnsi" w:hAnsiTheme="minorHAnsi" w:cs="Times New Roman"/>
          <w:sz w:val="22"/>
          <w:szCs w:val="22"/>
        </w:rPr>
      </w:pPr>
      <w:r w:rsidRPr="00346E40">
        <w:rPr>
          <w:rFonts w:asciiTheme="minorHAnsi" w:hAnsiTheme="minorHAnsi" w:cs="Times New Roman"/>
          <w:sz w:val="22"/>
          <w:szCs w:val="22"/>
        </w:rPr>
        <w:t xml:space="preserve">Attended </w:t>
      </w:r>
      <w:proofErr w:type="spellStart"/>
      <w:r w:rsidRPr="00346E40">
        <w:rPr>
          <w:rFonts w:asciiTheme="minorHAnsi" w:hAnsiTheme="minorHAnsi" w:cs="Times New Roman"/>
          <w:sz w:val="22"/>
          <w:szCs w:val="22"/>
        </w:rPr>
        <w:t>Sharepoint</w:t>
      </w:r>
      <w:proofErr w:type="spellEnd"/>
      <w:r w:rsidRPr="00346E40">
        <w:rPr>
          <w:rFonts w:asciiTheme="minorHAnsi" w:hAnsiTheme="minorHAnsi" w:cs="Times New Roman"/>
          <w:sz w:val="22"/>
          <w:szCs w:val="22"/>
        </w:rPr>
        <w:t xml:space="preserve"> training, RCB</w:t>
      </w:r>
    </w:p>
    <w:p w:rsidR="0029334B" w:rsidRPr="00346E40" w:rsidRDefault="0029334B" w:rsidP="0029334B">
      <w:pPr>
        <w:pStyle w:val="Item"/>
        <w:numPr>
          <w:ilvl w:val="0"/>
          <w:numId w:val="14"/>
        </w:numPr>
        <w:rPr>
          <w:rFonts w:asciiTheme="minorHAnsi" w:hAnsiTheme="minorHAnsi" w:cs="Times New Roman"/>
          <w:sz w:val="22"/>
          <w:szCs w:val="22"/>
        </w:rPr>
      </w:pPr>
      <w:r w:rsidRPr="00346E40">
        <w:rPr>
          <w:rFonts w:asciiTheme="minorHAnsi" w:hAnsiTheme="minorHAnsi" w:cs="Times New Roman"/>
          <w:sz w:val="22"/>
          <w:szCs w:val="22"/>
        </w:rPr>
        <w:t>Attended MBA Faculty Retreat, Robinson College of Business</w:t>
      </w:r>
    </w:p>
    <w:p w:rsidR="0029334B" w:rsidRPr="00346E40" w:rsidRDefault="0029334B" w:rsidP="0029334B">
      <w:pPr>
        <w:pStyle w:val="Item"/>
        <w:numPr>
          <w:ilvl w:val="0"/>
          <w:numId w:val="14"/>
        </w:numPr>
        <w:rPr>
          <w:rFonts w:asciiTheme="minorHAnsi" w:hAnsiTheme="minorHAnsi" w:cs="Times New Roman"/>
          <w:sz w:val="22"/>
          <w:szCs w:val="22"/>
        </w:rPr>
      </w:pPr>
      <w:r w:rsidRPr="00346E40">
        <w:rPr>
          <w:rFonts w:asciiTheme="minorHAnsi" w:hAnsiTheme="minorHAnsi" w:cs="Times New Roman"/>
          <w:sz w:val="22"/>
          <w:szCs w:val="22"/>
        </w:rPr>
        <w:t>Attended AACSB Workshop on Curriculum Assessment, AACSB</w:t>
      </w:r>
    </w:p>
    <w:p w:rsidR="0029334B" w:rsidRDefault="0029334B" w:rsidP="0029334B">
      <w:pPr>
        <w:pStyle w:val="Item"/>
        <w:numPr>
          <w:ilvl w:val="0"/>
          <w:numId w:val="14"/>
        </w:numPr>
        <w:rPr>
          <w:rFonts w:asciiTheme="minorHAnsi" w:hAnsiTheme="minorHAnsi" w:cs="Times New Roman"/>
          <w:sz w:val="22"/>
          <w:szCs w:val="22"/>
        </w:rPr>
      </w:pPr>
      <w:r w:rsidRPr="00346E40">
        <w:rPr>
          <w:rFonts w:asciiTheme="minorHAnsi" w:hAnsiTheme="minorHAnsi" w:cs="Times New Roman"/>
          <w:sz w:val="22"/>
          <w:szCs w:val="22"/>
        </w:rPr>
        <w:t>Workshop on Critical Thinking through Writing (CTW).</w:t>
      </w:r>
    </w:p>
    <w:p w:rsidR="004A1F80" w:rsidRPr="007B65A1" w:rsidRDefault="004A1F80" w:rsidP="004A1F80">
      <w:pPr>
        <w:pStyle w:val="Item"/>
        <w:numPr>
          <w:ilvl w:val="0"/>
          <w:numId w:val="14"/>
        </w:numPr>
        <w:rPr>
          <w:rFonts w:asciiTheme="minorHAnsi" w:hAnsiTheme="minorHAnsi" w:cs="Times New Roman"/>
          <w:sz w:val="22"/>
          <w:szCs w:val="22"/>
        </w:rPr>
      </w:pPr>
      <w:r w:rsidRPr="004A1F80">
        <w:rPr>
          <w:rFonts w:asciiTheme="minorHAnsi" w:hAnsiTheme="minorHAnsi"/>
          <w:sz w:val="22"/>
          <w:szCs w:val="22"/>
        </w:rPr>
        <w:lastRenderedPageBreak/>
        <w:t xml:space="preserve">Conducted Faculty Development workshops on improving teaching at </w:t>
      </w:r>
      <w:r>
        <w:rPr>
          <w:rFonts w:asciiTheme="minorHAnsi" w:hAnsiTheme="minorHAnsi"/>
          <w:sz w:val="22"/>
          <w:szCs w:val="22"/>
        </w:rPr>
        <w:t xml:space="preserve">Azerbaijan University, Baku, Azerbaijan, 2010. </w:t>
      </w:r>
    </w:p>
    <w:p w:rsidR="007B65A1" w:rsidRPr="007B65A1" w:rsidRDefault="007B65A1" w:rsidP="004A1F80">
      <w:pPr>
        <w:pStyle w:val="Item"/>
        <w:numPr>
          <w:ilvl w:val="0"/>
          <w:numId w:val="14"/>
        </w:numPr>
        <w:rPr>
          <w:rFonts w:asciiTheme="minorHAnsi" w:hAnsiTheme="minorHAnsi" w:cs="Times New Roman"/>
          <w:sz w:val="22"/>
          <w:szCs w:val="22"/>
        </w:rPr>
      </w:pPr>
      <w:r>
        <w:rPr>
          <w:rFonts w:asciiTheme="minorHAnsi" w:hAnsiTheme="minorHAnsi"/>
          <w:sz w:val="22"/>
          <w:szCs w:val="22"/>
        </w:rPr>
        <w:t>Attended R training workshop at RCB.</w:t>
      </w:r>
    </w:p>
    <w:p w:rsidR="007B65A1" w:rsidRPr="008C31E4" w:rsidRDefault="007B65A1" w:rsidP="004A1F80">
      <w:pPr>
        <w:pStyle w:val="Item"/>
        <w:numPr>
          <w:ilvl w:val="0"/>
          <w:numId w:val="14"/>
        </w:numPr>
        <w:rPr>
          <w:rFonts w:asciiTheme="minorHAnsi" w:hAnsiTheme="minorHAnsi" w:cs="Times New Roman"/>
          <w:sz w:val="22"/>
          <w:szCs w:val="22"/>
        </w:rPr>
      </w:pPr>
      <w:r>
        <w:rPr>
          <w:rFonts w:asciiTheme="minorHAnsi" w:hAnsiTheme="minorHAnsi"/>
          <w:sz w:val="22"/>
          <w:szCs w:val="22"/>
        </w:rPr>
        <w:t>Presented results of FDC grant research to RCB faculty for several years.</w:t>
      </w:r>
    </w:p>
    <w:p w:rsidR="008C31E4" w:rsidRPr="00235107" w:rsidRDefault="008C31E4" w:rsidP="004A1F80">
      <w:pPr>
        <w:pStyle w:val="Item"/>
        <w:numPr>
          <w:ilvl w:val="0"/>
          <w:numId w:val="14"/>
        </w:numPr>
        <w:rPr>
          <w:rFonts w:asciiTheme="minorHAnsi" w:hAnsiTheme="minorHAnsi" w:cs="Times New Roman"/>
          <w:sz w:val="22"/>
          <w:szCs w:val="22"/>
        </w:rPr>
      </w:pPr>
      <w:r>
        <w:rPr>
          <w:rFonts w:asciiTheme="minorHAnsi" w:hAnsiTheme="minorHAnsi"/>
          <w:sz w:val="22"/>
          <w:szCs w:val="22"/>
        </w:rPr>
        <w:t xml:space="preserve">GSU training sessions on Online Learning Systems. </w:t>
      </w:r>
    </w:p>
    <w:p w:rsidR="00235107" w:rsidRPr="004A1F80" w:rsidRDefault="00235107" w:rsidP="00235107">
      <w:pPr>
        <w:pStyle w:val="Item"/>
        <w:ind w:left="720" w:firstLine="0"/>
        <w:rPr>
          <w:rFonts w:asciiTheme="minorHAnsi" w:hAnsiTheme="minorHAnsi" w:cs="Times New Roman"/>
          <w:sz w:val="22"/>
          <w:szCs w:val="22"/>
        </w:rPr>
      </w:pPr>
    </w:p>
    <w:p w:rsidR="002F365A" w:rsidRDefault="002F365A" w:rsidP="003E2A98">
      <w:pPr>
        <w:rPr>
          <w:rFonts w:asciiTheme="minorHAnsi" w:hAnsiTheme="minorHAnsi"/>
          <w:b/>
          <w:sz w:val="24"/>
          <w:szCs w:val="24"/>
        </w:rPr>
      </w:pPr>
    </w:p>
    <w:p w:rsidR="002F365A" w:rsidRDefault="002F365A" w:rsidP="003E2A98">
      <w:pPr>
        <w:rPr>
          <w:rFonts w:asciiTheme="minorHAnsi" w:hAnsiTheme="minorHAnsi"/>
          <w:b/>
          <w:sz w:val="24"/>
          <w:szCs w:val="24"/>
        </w:rPr>
      </w:pPr>
    </w:p>
    <w:p w:rsidR="00235107" w:rsidRPr="00D52678" w:rsidRDefault="00D52678" w:rsidP="003E2A98">
      <w:pPr>
        <w:rPr>
          <w:rFonts w:asciiTheme="minorHAnsi" w:hAnsiTheme="minorHAnsi"/>
          <w:b/>
          <w:sz w:val="24"/>
          <w:szCs w:val="24"/>
        </w:rPr>
      </w:pPr>
      <w:r w:rsidRPr="00D52678">
        <w:rPr>
          <w:rFonts w:asciiTheme="minorHAnsi" w:hAnsiTheme="minorHAnsi"/>
          <w:b/>
          <w:sz w:val="24"/>
          <w:szCs w:val="24"/>
        </w:rPr>
        <w:t>Service Activities Internal to the University</w:t>
      </w:r>
    </w:p>
    <w:p w:rsidR="00D52678" w:rsidRDefault="00D52678" w:rsidP="003E2A98">
      <w:pPr>
        <w:rPr>
          <w:rFonts w:asciiTheme="minorHAnsi" w:hAnsiTheme="minorHAnsi"/>
          <w:b/>
          <w:szCs w:val="22"/>
        </w:rPr>
      </w:pPr>
    </w:p>
    <w:p w:rsidR="00AD5F5C" w:rsidRPr="00346E40" w:rsidRDefault="00D52678" w:rsidP="00AD5F5C">
      <w:pPr>
        <w:ind w:firstLine="360"/>
        <w:rPr>
          <w:rFonts w:asciiTheme="minorHAnsi" w:hAnsiTheme="minorHAnsi"/>
          <w:szCs w:val="22"/>
        </w:rPr>
      </w:pPr>
      <w:r w:rsidRPr="00346E40">
        <w:rPr>
          <w:rFonts w:asciiTheme="minorHAnsi" w:hAnsiTheme="minorHAnsi"/>
          <w:b/>
          <w:bCs/>
          <w:szCs w:val="22"/>
        </w:rPr>
        <w:t>Department</w:t>
      </w:r>
      <w:r>
        <w:rPr>
          <w:rFonts w:asciiTheme="minorHAnsi" w:hAnsiTheme="minorHAnsi"/>
          <w:b/>
          <w:bCs/>
          <w:szCs w:val="22"/>
        </w:rPr>
        <w:t>al/College</w:t>
      </w:r>
      <w:r w:rsidRPr="00346E40">
        <w:rPr>
          <w:rFonts w:asciiTheme="minorHAnsi" w:hAnsiTheme="minorHAnsi"/>
          <w:b/>
          <w:bCs/>
          <w:szCs w:val="22"/>
        </w:rPr>
        <w:t xml:space="preserve"> Level</w:t>
      </w:r>
      <w:r w:rsidRPr="00346E40">
        <w:rPr>
          <w:rFonts w:asciiTheme="minorHAnsi" w:hAnsiTheme="minorHAnsi"/>
          <w:szCs w:val="22"/>
        </w:rPr>
        <w:t xml:space="preserve">: </w:t>
      </w:r>
    </w:p>
    <w:p w:rsidR="00D52678" w:rsidRPr="00346E40"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Advisor for MS program in B</w:t>
      </w:r>
      <w:r w:rsidR="00735837">
        <w:rPr>
          <w:rFonts w:asciiTheme="minorHAnsi" w:hAnsiTheme="minorHAnsi" w:cs="Times New Roman"/>
          <w:sz w:val="22"/>
          <w:szCs w:val="22"/>
        </w:rPr>
        <w:t>usiness Analysis (2010 – 2016</w:t>
      </w:r>
      <w:r w:rsidRPr="00346E40">
        <w:rPr>
          <w:rFonts w:asciiTheme="minorHAnsi" w:hAnsiTheme="minorHAnsi" w:cs="Times New Roman"/>
          <w:sz w:val="22"/>
          <w:szCs w:val="22"/>
        </w:rPr>
        <w:t>)</w:t>
      </w:r>
    </w:p>
    <w:p w:rsidR="00D52678" w:rsidRPr="00346E40"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Advisor for MBA concentration in Business Analysis (2010- Present)</w:t>
      </w:r>
    </w:p>
    <w:p w:rsidR="00D52678" w:rsidRPr="00346E40"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Advisor, Coordinator, Undergraduate Program in Business Analysis, (2005 - Present)</w:t>
      </w:r>
    </w:p>
    <w:p w:rsidR="00D52678" w:rsidRDefault="00D52678"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Coordi</w:t>
      </w:r>
      <w:r w:rsidR="00735837">
        <w:rPr>
          <w:rFonts w:asciiTheme="minorHAnsi" w:hAnsiTheme="minorHAnsi" w:cs="Times New Roman"/>
          <w:sz w:val="22"/>
          <w:szCs w:val="22"/>
        </w:rPr>
        <w:t>nator for MGS 3100 (2010-2016</w:t>
      </w:r>
      <w:r>
        <w:rPr>
          <w:rFonts w:asciiTheme="minorHAnsi" w:hAnsiTheme="minorHAnsi" w:cs="Times New Roman"/>
          <w:sz w:val="22"/>
          <w:szCs w:val="22"/>
        </w:rPr>
        <w:t>)</w:t>
      </w:r>
    </w:p>
    <w:p w:rsidR="00D52678" w:rsidRPr="00346E40"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Coordi</w:t>
      </w:r>
      <w:r>
        <w:rPr>
          <w:rFonts w:asciiTheme="minorHAnsi" w:hAnsiTheme="minorHAnsi" w:cs="Times New Roman"/>
          <w:sz w:val="22"/>
          <w:szCs w:val="22"/>
        </w:rPr>
        <w:t>nator for MBA 7025 (2010-2014</w:t>
      </w:r>
      <w:r w:rsidRPr="00346E40">
        <w:rPr>
          <w:rFonts w:asciiTheme="minorHAnsi" w:hAnsiTheme="minorHAnsi" w:cs="Times New Roman"/>
          <w:sz w:val="22"/>
          <w:szCs w:val="22"/>
        </w:rPr>
        <w:t>)</w:t>
      </w:r>
    </w:p>
    <w:p w:rsidR="00D52678" w:rsidRPr="00346E40"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Coordinator for Business Analysis Area, Program Assessment, (2007 - Present)</w:t>
      </w:r>
    </w:p>
    <w:p w:rsidR="00D52678"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Member, Teaching Committee, (2008</w:t>
      </w:r>
      <w:r>
        <w:rPr>
          <w:rFonts w:asciiTheme="minorHAnsi" w:hAnsiTheme="minorHAnsi" w:cs="Times New Roman"/>
          <w:sz w:val="22"/>
          <w:szCs w:val="22"/>
        </w:rPr>
        <w:t>- 2012</w:t>
      </w:r>
      <w:r w:rsidRPr="00346E40">
        <w:rPr>
          <w:rFonts w:asciiTheme="minorHAnsi" w:hAnsiTheme="minorHAnsi" w:cs="Times New Roman"/>
          <w:sz w:val="22"/>
          <w:szCs w:val="22"/>
        </w:rPr>
        <w:t>)</w:t>
      </w:r>
    </w:p>
    <w:p w:rsidR="00D52678" w:rsidRDefault="00D52678"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Member of Hiring Committee (2010, 2011, 2012</w:t>
      </w:r>
      <w:r w:rsidR="00735837">
        <w:rPr>
          <w:rFonts w:asciiTheme="minorHAnsi" w:hAnsiTheme="minorHAnsi" w:cs="Times New Roman"/>
          <w:sz w:val="22"/>
          <w:szCs w:val="22"/>
        </w:rPr>
        <w:t>, 2017</w:t>
      </w:r>
      <w:r>
        <w:rPr>
          <w:rFonts w:asciiTheme="minorHAnsi" w:hAnsiTheme="minorHAnsi" w:cs="Times New Roman"/>
          <w:sz w:val="22"/>
          <w:szCs w:val="22"/>
        </w:rPr>
        <w:t>)</w:t>
      </w:r>
    </w:p>
    <w:p w:rsidR="00D52678" w:rsidRPr="00346E40" w:rsidRDefault="00D52678"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Responsible for hiring of Visiting Professor for Spring /Summer2015.</w:t>
      </w:r>
    </w:p>
    <w:p w:rsidR="00D52678"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Took on individual students in “Directed Readings” classes.</w:t>
      </w:r>
    </w:p>
    <w:p w:rsidR="00D52678" w:rsidRDefault="00D52678"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Member of the MGS department strategic planning committee (2015).</w:t>
      </w:r>
    </w:p>
    <w:p w:rsidR="00D52678" w:rsidRDefault="00D52678"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Responsible for hiring of visiting professors, 2014, 2015.</w:t>
      </w:r>
    </w:p>
    <w:p w:rsidR="00AD5F5C" w:rsidRDefault="00AD5F5C"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Attended recruitment events for MS-MGS program, served as student mentor</w:t>
      </w:r>
    </w:p>
    <w:p w:rsidR="00735837" w:rsidRDefault="00735837"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 xml:space="preserve">Member, </w:t>
      </w:r>
      <w:r w:rsidR="002F365A">
        <w:rPr>
          <w:rFonts w:asciiTheme="minorHAnsi" w:hAnsiTheme="minorHAnsi" w:cs="Times New Roman"/>
          <w:sz w:val="22"/>
          <w:szCs w:val="22"/>
        </w:rPr>
        <w:t xml:space="preserve">NTT </w:t>
      </w:r>
      <w:r>
        <w:rPr>
          <w:rFonts w:asciiTheme="minorHAnsi" w:hAnsiTheme="minorHAnsi" w:cs="Times New Roman"/>
          <w:sz w:val="22"/>
          <w:szCs w:val="22"/>
        </w:rPr>
        <w:t>Promotion and 5-year Evaluation Committees (2015-present)</w:t>
      </w:r>
    </w:p>
    <w:p w:rsidR="00D52678" w:rsidRDefault="00D52678" w:rsidP="003E2A98">
      <w:pPr>
        <w:rPr>
          <w:rFonts w:asciiTheme="minorHAnsi" w:hAnsiTheme="minorHAnsi"/>
          <w:b/>
          <w:szCs w:val="22"/>
        </w:rPr>
      </w:pPr>
    </w:p>
    <w:p w:rsidR="003E2A98" w:rsidRPr="00D52678" w:rsidRDefault="003E2A98" w:rsidP="00D52678">
      <w:pPr>
        <w:ind w:firstLine="360"/>
        <w:rPr>
          <w:rFonts w:asciiTheme="minorHAnsi" w:hAnsiTheme="minorHAnsi"/>
          <w:szCs w:val="22"/>
          <w:u w:val="single"/>
        </w:rPr>
      </w:pPr>
      <w:r w:rsidRPr="00D52678">
        <w:rPr>
          <w:rFonts w:asciiTheme="minorHAnsi" w:hAnsiTheme="minorHAnsi"/>
          <w:szCs w:val="22"/>
          <w:u w:val="single"/>
        </w:rPr>
        <w:t>Course/</w:t>
      </w:r>
      <w:proofErr w:type="spellStart"/>
      <w:proofErr w:type="gramStart"/>
      <w:r w:rsidRPr="00D52678">
        <w:rPr>
          <w:rFonts w:asciiTheme="minorHAnsi" w:hAnsiTheme="minorHAnsi"/>
          <w:szCs w:val="22"/>
          <w:u w:val="single"/>
        </w:rPr>
        <w:t>Curriculm</w:t>
      </w:r>
      <w:proofErr w:type="spellEnd"/>
      <w:r w:rsidRPr="00D52678">
        <w:rPr>
          <w:rFonts w:asciiTheme="minorHAnsi" w:hAnsiTheme="minorHAnsi"/>
          <w:szCs w:val="22"/>
          <w:u w:val="single"/>
        </w:rPr>
        <w:t xml:space="preserve">  Development</w:t>
      </w:r>
      <w:proofErr w:type="gramEnd"/>
    </w:p>
    <w:p w:rsidR="003E2A98" w:rsidRDefault="003E2A98" w:rsidP="002E2221">
      <w:pPr>
        <w:numPr>
          <w:ilvl w:val="0"/>
          <w:numId w:val="16"/>
        </w:numPr>
        <w:rPr>
          <w:rFonts w:asciiTheme="minorHAnsi" w:hAnsiTheme="minorHAnsi"/>
          <w:szCs w:val="22"/>
        </w:rPr>
      </w:pPr>
      <w:proofErr w:type="spellStart"/>
      <w:r w:rsidRPr="00346E40">
        <w:rPr>
          <w:rFonts w:asciiTheme="minorHAnsi" w:hAnsiTheme="minorHAnsi"/>
          <w:szCs w:val="22"/>
        </w:rPr>
        <w:t>Deveoped</w:t>
      </w:r>
      <w:proofErr w:type="spellEnd"/>
      <w:r w:rsidRPr="00346E40">
        <w:rPr>
          <w:rFonts w:asciiTheme="minorHAnsi" w:hAnsiTheme="minorHAnsi"/>
          <w:szCs w:val="22"/>
        </w:rPr>
        <w:t xml:space="preserve"> and taught course in Data Mining since 2000.</w:t>
      </w:r>
    </w:p>
    <w:p w:rsidR="00AD5F5C" w:rsidRPr="00346E40" w:rsidRDefault="00AD5F5C" w:rsidP="002E2221">
      <w:pPr>
        <w:numPr>
          <w:ilvl w:val="0"/>
          <w:numId w:val="16"/>
        </w:numPr>
        <w:rPr>
          <w:rFonts w:asciiTheme="minorHAnsi" w:hAnsiTheme="minorHAnsi"/>
          <w:szCs w:val="22"/>
        </w:rPr>
      </w:pPr>
      <w:r>
        <w:rPr>
          <w:rFonts w:asciiTheme="minorHAnsi" w:hAnsiTheme="minorHAnsi"/>
          <w:szCs w:val="22"/>
        </w:rPr>
        <w:t>Invited guest speakers from Industry that have hired students from almost every section of the Data Mining class for the past 10 or more years.</w:t>
      </w:r>
    </w:p>
    <w:p w:rsidR="003E2A98" w:rsidRPr="00346E40" w:rsidRDefault="003E2A98" w:rsidP="002E2221">
      <w:pPr>
        <w:numPr>
          <w:ilvl w:val="0"/>
          <w:numId w:val="16"/>
        </w:numPr>
        <w:rPr>
          <w:rFonts w:asciiTheme="minorHAnsi" w:hAnsiTheme="minorHAnsi"/>
          <w:szCs w:val="22"/>
        </w:rPr>
      </w:pPr>
      <w:r w:rsidRPr="00346E40">
        <w:rPr>
          <w:rFonts w:asciiTheme="minorHAnsi" w:hAnsiTheme="minorHAnsi"/>
          <w:szCs w:val="22"/>
        </w:rPr>
        <w:t>Developed and taught Business and Technology course for freshmen since 2001.</w:t>
      </w:r>
    </w:p>
    <w:p w:rsidR="003E2A98" w:rsidRDefault="003E2A98" w:rsidP="002E2221">
      <w:pPr>
        <w:numPr>
          <w:ilvl w:val="0"/>
          <w:numId w:val="16"/>
        </w:numPr>
        <w:rPr>
          <w:rFonts w:asciiTheme="minorHAnsi" w:hAnsiTheme="minorHAnsi"/>
          <w:szCs w:val="22"/>
        </w:rPr>
      </w:pPr>
      <w:r w:rsidRPr="00346E40">
        <w:rPr>
          <w:rFonts w:asciiTheme="minorHAnsi" w:hAnsiTheme="minorHAnsi"/>
          <w:szCs w:val="22"/>
        </w:rPr>
        <w:t>Helped develop and taught in executive program in Lean Six Sigma (with Srivastava and Levine), 2006-present.</w:t>
      </w:r>
    </w:p>
    <w:p w:rsidR="001267D8" w:rsidRDefault="001267D8" w:rsidP="002E2221">
      <w:pPr>
        <w:numPr>
          <w:ilvl w:val="0"/>
          <w:numId w:val="16"/>
        </w:numPr>
        <w:rPr>
          <w:rFonts w:asciiTheme="minorHAnsi" w:hAnsiTheme="minorHAnsi"/>
          <w:szCs w:val="22"/>
        </w:rPr>
      </w:pPr>
      <w:r>
        <w:rPr>
          <w:rFonts w:asciiTheme="minorHAnsi" w:hAnsiTheme="minorHAnsi"/>
          <w:szCs w:val="22"/>
        </w:rPr>
        <w:t>Developed and taught a course in Data Analysis at Cairo University, May 2012.</w:t>
      </w:r>
    </w:p>
    <w:p w:rsidR="001267D8" w:rsidRDefault="001267D8" w:rsidP="002E2221">
      <w:pPr>
        <w:numPr>
          <w:ilvl w:val="0"/>
          <w:numId w:val="16"/>
        </w:numPr>
        <w:rPr>
          <w:rFonts w:asciiTheme="minorHAnsi" w:hAnsiTheme="minorHAnsi"/>
          <w:szCs w:val="22"/>
        </w:rPr>
      </w:pPr>
      <w:r>
        <w:rPr>
          <w:rFonts w:asciiTheme="minorHAnsi" w:hAnsiTheme="minorHAnsi"/>
          <w:szCs w:val="22"/>
        </w:rPr>
        <w:t>Member of College committee to develop MS in Analytics.</w:t>
      </w:r>
    </w:p>
    <w:p w:rsidR="00DA556D" w:rsidRDefault="00DA556D" w:rsidP="002E2221">
      <w:pPr>
        <w:numPr>
          <w:ilvl w:val="0"/>
          <w:numId w:val="16"/>
        </w:numPr>
        <w:rPr>
          <w:rFonts w:asciiTheme="minorHAnsi" w:hAnsiTheme="minorHAnsi"/>
          <w:szCs w:val="22"/>
        </w:rPr>
      </w:pPr>
      <w:r>
        <w:rPr>
          <w:rFonts w:asciiTheme="minorHAnsi" w:hAnsiTheme="minorHAnsi"/>
          <w:szCs w:val="22"/>
        </w:rPr>
        <w:t xml:space="preserve">Developed course on Analytics and Decision Making – EMBA 8150 for Spring 2015. </w:t>
      </w:r>
    </w:p>
    <w:p w:rsidR="00133A3F" w:rsidRPr="00133A3F" w:rsidRDefault="00133A3F" w:rsidP="00133A3F">
      <w:pPr>
        <w:numPr>
          <w:ilvl w:val="0"/>
          <w:numId w:val="16"/>
        </w:numPr>
        <w:rPr>
          <w:rFonts w:asciiTheme="minorHAnsi" w:hAnsiTheme="minorHAnsi"/>
          <w:szCs w:val="22"/>
        </w:rPr>
      </w:pPr>
      <w:r>
        <w:rPr>
          <w:rFonts w:asciiTheme="minorHAnsi" w:hAnsiTheme="minorHAnsi"/>
          <w:szCs w:val="22"/>
        </w:rPr>
        <w:t>Taught EMBA 8150 for first time in Spring 2015.</w:t>
      </w:r>
    </w:p>
    <w:p w:rsidR="00133A3F" w:rsidRDefault="00133A3F" w:rsidP="002E2221">
      <w:pPr>
        <w:numPr>
          <w:ilvl w:val="0"/>
          <w:numId w:val="16"/>
        </w:numPr>
        <w:rPr>
          <w:rFonts w:asciiTheme="minorHAnsi" w:hAnsiTheme="minorHAnsi"/>
          <w:szCs w:val="22"/>
        </w:rPr>
      </w:pPr>
      <w:r>
        <w:rPr>
          <w:rFonts w:asciiTheme="minorHAnsi" w:hAnsiTheme="minorHAnsi"/>
          <w:szCs w:val="22"/>
        </w:rPr>
        <w:t>Co-developed a Study Abroad program</w:t>
      </w:r>
      <w:r w:rsidR="00735837">
        <w:rPr>
          <w:rFonts w:asciiTheme="minorHAnsi" w:hAnsiTheme="minorHAnsi"/>
          <w:szCs w:val="22"/>
        </w:rPr>
        <w:t xml:space="preserve"> (MGS 4410)</w:t>
      </w:r>
      <w:r>
        <w:rPr>
          <w:rFonts w:asciiTheme="minorHAnsi" w:hAnsiTheme="minorHAnsi"/>
          <w:szCs w:val="22"/>
        </w:rPr>
        <w:t xml:space="preserve"> and took 22 undergraduate students to India in Fall 2015.</w:t>
      </w:r>
    </w:p>
    <w:p w:rsidR="006E6332" w:rsidRDefault="006E6332" w:rsidP="002E2221">
      <w:pPr>
        <w:numPr>
          <w:ilvl w:val="0"/>
          <w:numId w:val="16"/>
        </w:numPr>
        <w:rPr>
          <w:rFonts w:asciiTheme="minorHAnsi" w:hAnsiTheme="minorHAnsi"/>
          <w:szCs w:val="22"/>
        </w:rPr>
      </w:pPr>
      <w:r>
        <w:rPr>
          <w:rFonts w:asciiTheme="minorHAnsi" w:hAnsiTheme="minorHAnsi"/>
          <w:szCs w:val="22"/>
        </w:rPr>
        <w:t xml:space="preserve">Co-developed and taught MBA/PMBA 8040 in Spring and Summer 2016. </w:t>
      </w:r>
    </w:p>
    <w:p w:rsidR="0063244E" w:rsidRDefault="0063244E" w:rsidP="0063244E">
      <w:pPr>
        <w:numPr>
          <w:ilvl w:val="0"/>
          <w:numId w:val="16"/>
        </w:numPr>
        <w:rPr>
          <w:rFonts w:asciiTheme="minorHAnsi" w:hAnsiTheme="minorHAnsi"/>
          <w:szCs w:val="22"/>
        </w:rPr>
      </w:pPr>
      <w:r>
        <w:rPr>
          <w:rFonts w:asciiTheme="minorHAnsi" w:hAnsiTheme="minorHAnsi"/>
          <w:szCs w:val="22"/>
        </w:rPr>
        <w:t>Hybridized PMBA 8040 – created video segments in cooperation with CETL (2016-2017)</w:t>
      </w:r>
    </w:p>
    <w:p w:rsidR="00735837" w:rsidRDefault="00735837" w:rsidP="0063244E">
      <w:pPr>
        <w:numPr>
          <w:ilvl w:val="0"/>
          <w:numId w:val="16"/>
        </w:numPr>
        <w:rPr>
          <w:rFonts w:asciiTheme="minorHAnsi" w:hAnsiTheme="minorHAnsi"/>
          <w:szCs w:val="22"/>
        </w:rPr>
      </w:pPr>
      <w:r>
        <w:rPr>
          <w:rFonts w:asciiTheme="minorHAnsi" w:hAnsiTheme="minorHAnsi"/>
          <w:szCs w:val="22"/>
        </w:rPr>
        <w:t>BA 9200 – Added video creation exercise to the course.</w:t>
      </w:r>
    </w:p>
    <w:p w:rsidR="002F365A" w:rsidRDefault="002F365A" w:rsidP="0063244E">
      <w:pPr>
        <w:numPr>
          <w:ilvl w:val="0"/>
          <w:numId w:val="16"/>
        </w:numPr>
        <w:rPr>
          <w:rFonts w:asciiTheme="minorHAnsi" w:hAnsiTheme="minorHAnsi"/>
          <w:szCs w:val="22"/>
        </w:rPr>
      </w:pPr>
      <w:r>
        <w:rPr>
          <w:rFonts w:asciiTheme="minorHAnsi" w:hAnsiTheme="minorHAnsi"/>
          <w:szCs w:val="22"/>
        </w:rPr>
        <w:t>Revised EMBA 8355 – Technology and Operations (2018) to include LSS certification.</w:t>
      </w:r>
    </w:p>
    <w:p w:rsidR="00D52678" w:rsidRDefault="00D52678" w:rsidP="00D52678">
      <w:pPr>
        <w:ind w:left="720"/>
        <w:rPr>
          <w:rFonts w:asciiTheme="minorHAnsi" w:hAnsiTheme="minorHAnsi"/>
          <w:szCs w:val="22"/>
        </w:rPr>
      </w:pPr>
    </w:p>
    <w:p w:rsidR="002D50ED" w:rsidRDefault="002D50ED" w:rsidP="00D52678">
      <w:pPr>
        <w:ind w:left="360"/>
        <w:rPr>
          <w:rFonts w:asciiTheme="minorHAnsi" w:hAnsiTheme="minorHAnsi"/>
          <w:sz w:val="24"/>
          <w:szCs w:val="24"/>
          <w:u w:val="single"/>
        </w:rPr>
      </w:pPr>
    </w:p>
    <w:p w:rsidR="002D50ED" w:rsidRDefault="002D50ED" w:rsidP="00D52678">
      <w:pPr>
        <w:ind w:left="360"/>
        <w:rPr>
          <w:rFonts w:asciiTheme="minorHAnsi" w:hAnsiTheme="minorHAnsi"/>
          <w:sz w:val="24"/>
          <w:szCs w:val="24"/>
          <w:u w:val="single"/>
        </w:rPr>
      </w:pPr>
    </w:p>
    <w:p w:rsidR="00D52678" w:rsidRPr="00D52678" w:rsidRDefault="00D52678" w:rsidP="00D52678">
      <w:pPr>
        <w:ind w:left="360"/>
        <w:rPr>
          <w:rFonts w:asciiTheme="minorHAnsi" w:hAnsiTheme="minorHAnsi"/>
          <w:sz w:val="24"/>
          <w:szCs w:val="24"/>
          <w:u w:val="single"/>
        </w:rPr>
      </w:pPr>
      <w:r w:rsidRPr="00D52678">
        <w:rPr>
          <w:rFonts w:asciiTheme="minorHAnsi" w:hAnsiTheme="minorHAnsi"/>
          <w:sz w:val="24"/>
          <w:szCs w:val="24"/>
          <w:u w:val="single"/>
        </w:rPr>
        <w:lastRenderedPageBreak/>
        <w:t>Directed Readings</w:t>
      </w:r>
    </w:p>
    <w:p w:rsidR="00D52678" w:rsidRPr="00D52678" w:rsidRDefault="00D52678" w:rsidP="00D52678">
      <w:pPr>
        <w:pStyle w:val="ListParagraph"/>
        <w:rPr>
          <w:rFonts w:asciiTheme="minorHAnsi" w:hAnsiTheme="minorHAnsi"/>
          <w:szCs w:val="22"/>
        </w:rPr>
      </w:pPr>
      <w:r w:rsidRPr="00D52678">
        <w:rPr>
          <w:rFonts w:asciiTheme="minorHAnsi" w:hAnsiTheme="minorHAnsi"/>
          <w:szCs w:val="22"/>
        </w:rPr>
        <w:t>Supervised Directed Readings/Internships for various students over the years, including the following</w:t>
      </w:r>
      <w:r>
        <w:rPr>
          <w:rFonts w:asciiTheme="minorHAnsi" w:hAnsiTheme="minorHAnsi"/>
          <w:szCs w:val="22"/>
        </w:rPr>
        <w:t xml:space="preserve"> students</w:t>
      </w:r>
      <w:r w:rsidRPr="00D52678">
        <w:rPr>
          <w:rFonts w:asciiTheme="minorHAnsi" w:hAnsiTheme="minorHAnsi"/>
          <w:szCs w:val="22"/>
        </w:rPr>
        <w:t xml:space="preserve"> in recent years:</w:t>
      </w:r>
    </w:p>
    <w:p w:rsidR="00D52678" w:rsidRPr="00D52678" w:rsidRDefault="00D52678" w:rsidP="00D52678">
      <w:pPr>
        <w:pStyle w:val="ListParagraph"/>
        <w:rPr>
          <w:rFonts w:asciiTheme="minorHAnsi" w:hAnsiTheme="minorHAnsi"/>
          <w:szCs w:val="22"/>
        </w:rPr>
      </w:pPr>
    </w:p>
    <w:p w:rsidR="00D52678" w:rsidRPr="00D52678" w:rsidRDefault="00D52678" w:rsidP="00D52678">
      <w:pPr>
        <w:pStyle w:val="ListParagraph"/>
        <w:numPr>
          <w:ilvl w:val="0"/>
          <w:numId w:val="16"/>
        </w:numPr>
        <w:rPr>
          <w:rFonts w:asciiTheme="minorHAnsi" w:hAnsiTheme="minorHAnsi"/>
          <w:szCs w:val="22"/>
        </w:rPr>
      </w:pPr>
      <w:r w:rsidRPr="00D52678">
        <w:rPr>
          <w:rFonts w:asciiTheme="minorHAnsi" w:hAnsiTheme="minorHAnsi"/>
          <w:szCs w:val="22"/>
        </w:rPr>
        <w:t xml:space="preserve">Mukund </w:t>
      </w:r>
      <w:proofErr w:type="spellStart"/>
      <w:r w:rsidRPr="00D52678">
        <w:rPr>
          <w:rFonts w:asciiTheme="minorHAnsi" w:hAnsiTheme="minorHAnsi"/>
          <w:szCs w:val="22"/>
        </w:rPr>
        <w:t>Thiyagarajan</w:t>
      </w:r>
      <w:proofErr w:type="spellEnd"/>
      <w:r w:rsidRPr="00D52678">
        <w:rPr>
          <w:rFonts w:asciiTheme="minorHAnsi" w:hAnsiTheme="minorHAnsi"/>
          <w:szCs w:val="22"/>
        </w:rPr>
        <w:t xml:space="preserve"> (Spring 2009), </w:t>
      </w:r>
    </w:p>
    <w:p w:rsidR="00D52678" w:rsidRPr="00D52678" w:rsidRDefault="00D52678" w:rsidP="00D52678">
      <w:pPr>
        <w:pStyle w:val="ListParagraph"/>
        <w:numPr>
          <w:ilvl w:val="0"/>
          <w:numId w:val="16"/>
        </w:numPr>
        <w:rPr>
          <w:rFonts w:asciiTheme="minorHAnsi" w:hAnsiTheme="minorHAnsi"/>
          <w:szCs w:val="22"/>
        </w:rPr>
      </w:pPr>
      <w:proofErr w:type="spellStart"/>
      <w:r w:rsidRPr="00D52678">
        <w:rPr>
          <w:rFonts w:asciiTheme="minorHAnsi" w:hAnsiTheme="minorHAnsi"/>
          <w:szCs w:val="22"/>
        </w:rPr>
        <w:t>Caifeng</w:t>
      </w:r>
      <w:proofErr w:type="spellEnd"/>
      <w:r w:rsidRPr="00D52678">
        <w:rPr>
          <w:rFonts w:asciiTheme="minorHAnsi" w:hAnsiTheme="minorHAnsi"/>
          <w:szCs w:val="22"/>
        </w:rPr>
        <w:t xml:space="preserve"> Guo (Spring 2010), </w:t>
      </w:r>
    </w:p>
    <w:p w:rsidR="00D52678" w:rsidRPr="00D52678" w:rsidRDefault="00D52678" w:rsidP="00D52678">
      <w:pPr>
        <w:pStyle w:val="ListParagraph"/>
        <w:numPr>
          <w:ilvl w:val="0"/>
          <w:numId w:val="16"/>
        </w:numPr>
        <w:rPr>
          <w:rFonts w:asciiTheme="minorHAnsi" w:hAnsiTheme="minorHAnsi"/>
          <w:szCs w:val="22"/>
        </w:rPr>
      </w:pPr>
      <w:proofErr w:type="spellStart"/>
      <w:r w:rsidRPr="00D52678">
        <w:rPr>
          <w:rFonts w:asciiTheme="minorHAnsi" w:hAnsiTheme="minorHAnsi"/>
          <w:szCs w:val="22"/>
        </w:rPr>
        <w:t>Vasudha</w:t>
      </w:r>
      <w:proofErr w:type="spellEnd"/>
      <w:r w:rsidRPr="00D52678">
        <w:rPr>
          <w:rFonts w:asciiTheme="minorHAnsi" w:hAnsiTheme="minorHAnsi"/>
          <w:szCs w:val="22"/>
        </w:rPr>
        <w:t xml:space="preserve"> Rangarajan (Summer 2010), </w:t>
      </w:r>
    </w:p>
    <w:p w:rsidR="00D52678" w:rsidRPr="00D52678" w:rsidRDefault="00D52678" w:rsidP="00D52678">
      <w:pPr>
        <w:pStyle w:val="ListParagraph"/>
        <w:numPr>
          <w:ilvl w:val="0"/>
          <w:numId w:val="16"/>
        </w:numPr>
        <w:rPr>
          <w:rFonts w:asciiTheme="minorHAnsi" w:hAnsiTheme="minorHAnsi"/>
          <w:szCs w:val="22"/>
        </w:rPr>
      </w:pPr>
      <w:proofErr w:type="spellStart"/>
      <w:r w:rsidRPr="00D52678">
        <w:rPr>
          <w:rFonts w:asciiTheme="minorHAnsi" w:hAnsiTheme="minorHAnsi"/>
          <w:szCs w:val="22"/>
        </w:rPr>
        <w:t>Guowu</w:t>
      </w:r>
      <w:proofErr w:type="spellEnd"/>
      <w:r w:rsidRPr="00D52678">
        <w:rPr>
          <w:rFonts w:asciiTheme="minorHAnsi" w:hAnsiTheme="minorHAnsi"/>
          <w:szCs w:val="22"/>
        </w:rPr>
        <w:t xml:space="preserve"> Yu (Summer 2011), </w:t>
      </w:r>
    </w:p>
    <w:p w:rsidR="00D52678" w:rsidRPr="00D52678" w:rsidRDefault="00D52678" w:rsidP="00D52678">
      <w:pPr>
        <w:pStyle w:val="ListParagraph"/>
        <w:numPr>
          <w:ilvl w:val="0"/>
          <w:numId w:val="16"/>
        </w:numPr>
        <w:rPr>
          <w:rFonts w:asciiTheme="minorHAnsi" w:hAnsiTheme="minorHAnsi"/>
          <w:szCs w:val="22"/>
        </w:rPr>
      </w:pPr>
      <w:r w:rsidRPr="00D52678">
        <w:rPr>
          <w:rFonts w:asciiTheme="minorHAnsi" w:hAnsiTheme="minorHAnsi"/>
          <w:szCs w:val="22"/>
        </w:rPr>
        <w:t xml:space="preserve">Daria Holcomb (Spring 2012), </w:t>
      </w:r>
    </w:p>
    <w:p w:rsidR="00D52678" w:rsidRPr="00D52678" w:rsidRDefault="00D52678" w:rsidP="00D52678">
      <w:pPr>
        <w:pStyle w:val="ListParagraph"/>
        <w:numPr>
          <w:ilvl w:val="0"/>
          <w:numId w:val="16"/>
        </w:numPr>
        <w:rPr>
          <w:rFonts w:asciiTheme="minorHAnsi" w:hAnsiTheme="minorHAnsi"/>
          <w:szCs w:val="22"/>
        </w:rPr>
      </w:pPr>
      <w:proofErr w:type="spellStart"/>
      <w:r w:rsidRPr="00D52678">
        <w:rPr>
          <w:rFonts w:asciiTheme="minorHAnsi" w:hAnsiTheme="minorHAnsi"/>
          <w:szCs w:val="22"/>
        </w:rPr>
        <w:t>Smita</w:t>
      </w:r>
      <w:proofErr w:type="spellEnd"/>
      <w:r w:rsidRPr="00D52678">
        <w:rPr>
          <w:rFonts w:asciiTheme="minorHAnsi" w:hAnsiTheme="minorHAnsi"/>
          <w:szCs w:val="22"/>
        </w:rPr>
        <w:t xml:space="preserve"> Vaidya (Spring 2012)</w:t>
      </w:r>
    </w:p>
    <w:p w:rsidR="00D52678" w:rsidRPr="00D52678" w:rsidRDefault="00D52678" w:rsidP="00D52678">
      <w:pPr>
        <w:pStyle w:val="ListParagraph"/>
        <w:numPr>
          <w:ilvl w:val="0"/>
          <w:numId w:val="16"/>
        </w:numPr>
        <w:rPr>
          <w:rFonts w:asciiTheme="minorHAnsi" w:hAnsiTheme="minorHAnsi"/>
          <w:szCs w:val="22"/>
        </w:rPr>
      </w:pPr>
      <w:r w:rsidRPr="00D52678">
        <w:rPr>
          <w:rFonts w:asciiTheme="minorHAnsi" w:hAnsiTheme="minorHAnsi"/>
          <w:szCs w:val="22"/>
        </w:rPr>
        <w:t>Tien Le (Fall 2013)</w:t>
      </w:r>
    </w:p>
    <w:p w:rsidR="00D52678" w:rsidRPr="00D52678" w:rsidRDefault="00D52678" w:rsidP="00D52678">
      <w:pPr>
        <w:pStyle w:val="ListParagraph"/>
        <w:numPr>
          <w:ilvl w:val="0"/>
          <w:numId w:val="16"/>
        </w:numPr>
        <w:rPr>
          <w:rFonts w:asciiTheme="minorHAnsi" w:hAnsiTheme="minorHAnsi"/>
          <w:szCs w:val="22"/>
        </w:rPr>
      </w:pPr>
      <w:r w:rsidRPr="00D52678">
        <w:rPr>
          <w:rFonts w:asciiTheme="minorHAnsi" w:hAnsiTheme="minorHAnsi"/>
          <w:szCs w:val="22"/>
        </w:rPr>
        <w:t xml:space="preserve">Srikanth </w:t>
      </w:r>
      <w:proofErr w:type="spellStart"/>
      <w:r w:rsidRPr="00D52678">
        <w:rPr>
          <w:rFonts w:asciiTheme="minorHAnsi" w:hAnsiTheme="minorHAnsi"/>
          <w:szCs w:val="22"/>
        </w:rPr>
        <w:t>Dasaka</w:t>
      </w:r>
      <w:proofErr w:type="spellEnd"/>
      <w:r w:rsidRPr="00D52678">
        <w:rPr>
          <w:rFonts w:asciiTheme="minorHAnsi" w:hAnsiTheme="minorHAnsi"/>
          <w:szCs w:val="22"/>
        </w:rPr>
        <w:t xml:space="preserve"> (Fall 2013)</w:t>
      </w:r>
    </w:p>
    <w:p w:rsidR="00D52678" w:rsidRPr="00D52678" w:rsidRDefault="00D52678" w:rsidP="00D52678">
      <w:pPr>
        <w:pStyle w:val="ListParagraph"/>
        <w:numPr>
          <w:ilvl w:val="0"/>
          <w:numId w:val="16"/>
        </w:numPr>
        <w:rPr>
          <w:rFonts w:asciiTheme="minorHAnsi" w:hAnsiTheme="minorHAnsi"/>
          <w:szCs w:val="22"/>
        </w:rPr>
      </w:pPr>
      <w:r w:rsidRPr="00D52678">
        <w:rPr>
          <w:rFonts w:asciiTheme="minorHAnsi" w:hAnsiTheme="minorHAnsi"/>
          <w:szCs w:val="22"/>
        </w:rPr>
        <w:t xml:space="preserve">Anita </w:t>
      </w:r>
      <w:proofErr w:type="spellStart"/>
      <w:r w:rsidRPr="00D52678">
        <w:rPr>
          <w:rFonts w:asciiTheme="minorHAnsi" w:hAnsiTheme="minorHAnsi"/>
          <w:szCs w:val="22"/>
        </w:rPr>
        <w:t>Iyer</w:t>
      </w:r>
      <w:proofErr w:type="spellEnd"/>
      <w:r w:rsidRPr="00D52678">
        <w:rPr>
          <w:rFonts w:asciiTheme="minorHAnsi" w:hAnsiTheme="minorHAnsi"/>
          <w:szCs w:val="22"/>
        </w:rPr>
        <w:t xml:space="preserve"> (Summer 2014)</w:t>
      </w:r>
    </w:p>
    <w:p w:rsidR="00D52678" w:rsidRPr="00D52678" w:rsidRDefault="00D52678" w:rsidP="00D52678">
      <w:pPr>
        <w:pStyle w:val="ListParagraph"/>
        <w:numPr>
          <w:ilvl w:val="0"/>
          <w:numId w:val="16"/>
        </w:numPr>
        <w:rPr>
          <w:rFonts w:asciiTheme="minorHAnsi" w:hAnsiTheme="minorHAnsi"/>
          <w:szCs w:val="22"/>
        </w:rPr>
      </w:pPr>
      <w:proofErr w:type="spellStart"/>
      <w:r w:rsidRPr="00D52678">
        <w:rPr>
          <w:rFonts w:asciiTheme="minorHAnsi" w:hAnsiTheme="minorHAnsi"/>
          <w:szCs w:val="22"/>
        </w:rPr>
        <w:t>Lene</w:t>
      </w:r>
      <w:proofErr w:type="spellEnd"/>
      <w:r w:rsidRPr="00D52678">
        <w:rPr>
          <w:rFonts w:asciiTheme="minorHAnsi" w:hAnsiTheme="minorHAnsi"/>
          <w:szCs w:val="22"/>
        </w:rPr>
        <w:t xml:space="preserve"> </w:t>
      </w:r>
      <w:proofErr w:type="spellStart"/>
      <w:r w:rsidRPr="00D52678">
        <w:rPr>
          <w:rFonts w:asciiTheme="minorHAnsi" w:hAnsiTheme="minorHAnsi"/>
          <w:szCs w:val="22"/>
        </w:rPr>
        <w:t>Hypolite</w:t>
      </w:r>
      <w:proofErr w:type="spellEnd"/>
      <w:r w:rsidRPr="00D52678">
        <w:rPr>
          <w:rFonts w:asciiTheme="minorHAnsi" w:hAnsiTheme="minorHAnsi"/>
          <w:szCs w:val="22"/>
        </w:rPr>
        <w:t xml:space="preserve"> (fall 2014)</w:t>
      </w:r>
    </w:p>
    <w:p w:rsidR="00D52678" w:rsidRPr="00D52678" w:rsidRDefault="00D52678" w:rsidP="00D52678">
      <w:pPr>
        <w:pStyle w:val="ListParagraph"/>
        <w:numPr>
          <w:ilvl w:val="0"/>
          <w:numId w:val="16"/>
        </w:numPr>
        <w:rPr>
          <w:rFonts w:asciiTheme="minorHAnsi" w:hAnsiTheme="minorHAnsi"/>
          <w:szCs w:val="22"/>
        </w:rPr>
      </w:pPr>
      <w:r w:rsidRPr="00D52678">
        <w:rPr>
          <w:rFonts w:asciiTheme="minorHAnsi" w:hAnsiTheme="minorHAnsi"/>
          <w:szCs w:val="22"/>
        </w:rPr>
        <w:t xml:space="preserve">Anita </w:t>
      </w:r>
      <w:proofErr w:type="spellStart"/>
      <w:r w:rsidRPr="00D52678">
        <w:rPr>
          <w:rFonts w:asciiTheme="minorHAnsi" w:hAnsiTheme="minorHAnsi"/>
          <w:szCs w:val="22"/>
        </w:rPr>
        <w:t>Iyer</w:t>
      </w:r>
      <w:proofErr w:type="spellEnd"/>
      <w:r w:rsidRPr="00D52678">
        <w:rPr>
          <w:rFonts w:asciiTheme="minorHAnsi" w:hAnsiTheme="minorHAnsi"/>
          <w:szCs w:val="22"/>
        </w:rPr>
        <w:t xml:space="preserve"> (Fall 2014)</w:t>
      </w:r>
    </w:p>
    <w:p w:rsidR="00D52678" w:rsidRPr="00D52678" w:rsidRDefault="00D52678" w:rsidP="00D52678">
      <w:pPr>
        <w:pStyle w:val="ListParagraph"/>
        <w:numPr>
          <w:ilvl w:val="0"/>
          <w:numId w:val="16"/>
        </w:numPr>
        <w:rPr>
          <w:rFonts w:asciiTheme="minorHAnsi" w:hAnsiTheme="minorHAnsi"/>
          <w:szCs w:val="22"/>
        </w:rPr>
      </w:pPr>
      <w:proofErr w:type="spellStart"/>
      <w:r w:rsidRPr="00D52678">
        <w:rPr>
          <w:rFonts w:asciiTheme="minorHAnsi" w:hAnsiTheme="minorHAnsi"/>
          <w:szCs w:val="22"/>
        </w:rPr>
        <w:t>Toral</w:t>
      </w:r>
      <w:proofErr w:type="spellEnd"/>
      <w:r w:rsidRPr="00D52678">
        <w:rPr>
          <w:rFonts w:asciiTheme="minorHAnsi" w:hAnsiTheme="minorHAnsi"/>
          <w:szCs w:val="22"/>
        </w:rPr>
        <w:t xml:space="preserve"> Parekh (Fall 2014)</w:t>
      </w:r>
    </w:p>
    <w:p w:rsidR="00D52678" w:rsidRDefault="00D52678" w:rsidP="00D52678">
      <w:pPr>
        <w:pStyle w:val="ListParagraph"/>
        <w:numPr>
          <w:ilvl w:val="0"/>
          <w:numId w:val="16"/>
        </w:numPr>
        <w:rPr>
          <w:rFonts w:asciiTheme="minorHAnsi" w:hAnsiTheme="minorHAnsi"/>
          <w:szCs w:val="22"/>
        </w:rPr>
      </w:pPr>
      <w:r w:rsidRPr="00D52678">
        <w:rPr>
          <w:rFonts w:asciiTheme="minorHAnsi" w:hAnsiTheme="minorHAnsi"/>
          <w:szCs w:val="22"/>
        </w:rPr>
        <w:t>Rahul Vats (Fall 2015)</w:t>
      </w:r>
    </w:p>
    <w:p w:rsidR="00735837" w:rsidRDefault="00735837" w:rsidP="00D52678">
      <w:pPr>
        <w:pStyle w:val="ListParagraph"/>
        <w:numPr>
          <w:ilvl w:val="0"/>
          <w:numId w:val="16"/>
        </w:numPr>
        <w:rPr>
          <w:rFonts w:asciiTheme="minorHAnsi" w:hAnsiTheme="minorHAnsi"/>
          <w:szCs w:val="22"/>
        </w:rPr>
      </w:pPr>
      <w:r>
        <w:rPr>
          <w:rFonts w:asciiTheme="minorHAnsi" w:hAnsiTheme="minorHAnsi"/>
          <w:szCs w:val="22"/>
        </w:rPr>
        <w:t>Khushboo Parekh (201</w:t>
      </w:r>
      <w:r w:rsidR="006912BF">
        <w:rPr>
          <w:rFonts w:asciiTheme="minorHAnsi" w:hAnsiTheme="minorHAnsi"/>
          <w:szCs w:val="22"/>
        </w:rPr>
        <w:t>7</w:t>
      </w:r>
      <w:r>
        <w:rPr>
          <w:rFonts w:asciiTheme="minorHAnsi" w:hAnsiTheme="minorHAnsi"/>
          <w:szCs w:val="22"/>
        </w:rPr>
        <w:t>)</w:t>
      </w:r>
    </w:p>
    <w:p w:rsidR="00735837" w:rsidRDefault="00735837" w:rsidP="00D52678">
      <w:pPr>
        <w:pStyle w:val="ListParagraph"/>
        <w:numPr>
          <w:ilvl w:val="0"/>
          <w:numId w:val="16"/>
        </w:numPr>
        <w:rPr>
          <w:rFonts w:asciiTheme="minorHAnsi" w:hAnsiTheme="minorHAnsi"/>
          <w:szCs w:val="22"/>
        </w:rPr>
      </w:pPr>
      <w:r>
        <w:rPr>
          <w:rFonts w:asciiTheme="minorHAnsi" w:hAnsiTheme="minorHAnsi"/>
          <w:szCs w:val="22"/>
        </w:rPr>
        <w:t xml:space="preserve">Rachana </w:t>
      </w:r>
      <w:proofErr w:type="spellStart"/>
      <w:r>
        <w:rPr>
          <w:rFonts w:asciiTheme="minorHAnsi" w:hAnsiTheme="minorHAnsi"/>
          <w:szCs w:val="22"/>
        </w:rPr>
        <w:t>Neelankavil</w:t>
      </w:r>
      <w:proofErr w:type="spellEnd"/>
      <w:r>
        <w:rPr>
          <w:rFonts w:asciiTheme="minorHAnsi" w:hAnsiTheme="minorHAnsi"/>
          <w:szCs w:val="22"/>
        </w:rPr>
        <w:t xml:space="preserve"> (2017)</w:t>
      </w:r>
    </w:p>
    <w:p w:rsidR="002F365A" w:rsidRPr="00D52678" w:rsidRDefault="002F365A" w:rsidP="002F365A">
      <w:pPr>
        <w:pStyle w:val="ListParagraph"/>
        <w:rPr>
          <w:rFonts w:asciiTheme="minorHAnsi" w:hAnsiTheme="minorHAnsi"/>
          <w:szCs w:val="22"/>
        </w:rPr>
      </w:pPr>
    </w:p>
    <w:p w:rsidR="00D52678" w:rsidRPr="00346E40" w:rsidRDefault="00D52678" w:rsidP="00D52678">
      <w:pPr>
        <w:ind w:firstLine="360"/>
        <w:rPr>
          <w:rFonts w:asciiTheme="minorHAnsi" w:hAnsiTheme="minorHAnsi"/>
          <w:szCs w:val="22"/>
        </w:rPr>
      </w:pPr>
      <w:r w:rsidRPr="00346E40">
        <w:rPr>
          <w:rFonts w:asciiTheme="minorHAnsi" w:hAnsiTheme="minorHAnsi"/>
          <w:b/>
          <w:bCs/>
          <w:szCs w:val="22"/>
        </w:rPr>
        <w:t>College Level</w:t>
      </w:r>
      <w:r w:rsidRPr="00346E40">
        <w:rPr>
          <w:rFonts w:asciiTheme="minorHAnsi" w:hAnsiTheme="minorHAnsi"/>
          <w:szCs w:val="22"/>
        </w:rPr>
        <w:t>:</w:t>
      </w:r>
    </w:p>
    <w:p w:rsidR="00D52678" w:rsidRDefault="00D52678"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Undergraduate Steering Committee, member (August 2013-present)</w:t>
      </w:r>
    </w:p>
    <w:p w:rsidR="00D52678"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MBA Recruitment, attended open houses</w:t>
      </w:r>
      <w:r>
        <w:rPr>
          <w:rFonts w:asciiTheme="minorHAnsi" w:hAnsiTheme="minorHAnsi" w:cs="Times New Roman"/>
          <w:sz w:val="22"/>
          <w:szCs w:val="22"/>
        </w:rPr>
        <w:t>, member of faculty panel</w:t>
      </w:r>
    </w:p>
    <w:p w:rsidR="00EC0D0F" w:rsidRPr="00346E40" w:rsidRDefault="00EC0D0F"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EMBA Recruitment, attended candidate interviews.</w:t>
      </w:r>
    </w:p>
    <w:p w:rsidR="00D52678" w:rsidRPr="00346E40"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 xml:space="preserve">Instructor for Honors class, Honors program, (2008 - </w:t>
      </w:r>
      <w:r w:rsidR="00EC0D0F">
        <w:rPr>
          <w:rFonts w:asciiTheme="minorHAnsi" w:hAnsiTheme="minorHAnsi" w:cs="Times New Roman"/>
          <w:sz w:val="22"/>
          <w:szCs w:val="22"/>
        </w:rPr>
        <w:t>2015</w:t>
      </w:r>
      <w:r w:rsidRPr="00346E40">
        <w:rPr>
          <w:rFonts w:asciiTheme="minorHAnsi" w:hAnsiTheme="minorHAnsi" w:cs="Times New Roman"/>
          <w:sz w:val="22"/>
          <w:szCs w:val="22"/>
        </w:rPr>
        <w:t>)</w:t>
      </w:r>
    </w:p>
    <w:p w:rsidR="00D52678" w:rsidRPr="00346E40" w:rsidRDefault="00D52678"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 xml:space="preserve">Course design and </w:t>
      </w:r>
      <w:r w:rsidRPr="00346E40">
        <w:rPr>
          <w:rFonts w:asciiTheme="minorHAnsi" w:hAnsiTheme="minorHAnsi" w:cs="Times New Roman"/>
          <w:sz w:val="22"/>
          <w:szCs w:val="22"/>
        </w:rPr>
        <w:t>Instruct</w:t>
      </w:r>
      <w:r>
        <w:rPr>
          <w:rFonts w:asciiTheme="minorHAnsi" w:hAnsiTheme="minorHAnsi" w:cs="Times New Roman"/>
          <w:sz w:val="22"/>
          <w:szCs w:val="22"/>
        </w:rPr>
        <w:t>ion</w:t>
      </w:r>
      <w:r w:rsidRPr="00346E40">
        <w:rPr>
          <w:rFonts w:asciiTheme="minorHAnsi" w:hAnsiTheme="minorHAnsi" w:cs="Times New Roman"/>
          <w:sz w:val="22"/>
          <w:szCs w:val="22"/>
        </w:rPr>
        <w:t>, Executive Education, (2006 - Present)</w:t>
      </w:r>
    </w:p>
    <w:p w:rsidR="00D52678"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Facilitator, Faculty Development Workshops, Cairo University, (May 2008)</w:t>
      </w:r>
    </w:p>
    <w:p w:rsidR="00D52678" w:rsidRPr="00AE2BA2" w:rsidRDefault="00D52678" w:rsidP="00D5267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Facilitator, F</w:t>
      </w:r>
      <w:r>
        <w:rPr>
          <w:rFonts w:asciiTheme="minorHAnsi" w:hAnsiTheme="minorHAnsi" w:cs="Times New Roman"/>
          <w:sz w:val="22"/>
          <w:szCs w:val="22"/>
        </w:rPr>
        <w:t>aculty Development Workshops, Azerbaijan University, (June 2010</w:t>
      </w:r>
      <w:r w:rsidRPr="00346E40">
        <w:rPr>
          <w:rFonts w:asciiTheme="minorHAnsi" w:hAnsiTheme="minorHAnsi" w:cs="Times New Roman"/>
          <w:sz w:val="22"/>
          <w:szCs w:val="22"/>
        </w:rPr>
        <w:t>)</w:t>
      </w:r>
    </w:p>
    <w:p w:rsidR="00D52678" w:rsidRDefault="00D52678" w:rsidP="00D5267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Instructor, Undergraduate Program in Business, Cairo University (May 2012)</w:t>
      </w:r>
    </w:p>
    <w:p w:rsidR="00D52678" w:rsidRDefault="00D52678" w:rsidP="00D52678">
      <w:pPr>
        <w:numPr>
          <w:ilvl w:val="0"/>
          <w:numId w:val="1"/>
        </w:numPr>
        <w:rPr>
          <w:rFonts w:asciiTheme="minorHAnsi" w:hAnsiTheme="minorHAnsi"/>
          <w:szCs w:val="22"/>
        </w:rPr>
      </w:pPr>
      <w:r>
        <w:rPr>
          <w:rFonts w:asciiTheme="minorHAnsi" w:hAnsiTheme="minorHAnsi"/>
          <w:szCs w:val="22"/>
        </w:rPr>
        <w:t>Member of College committee to develop MS in Analytics (2012/2013)</w:t>
      </w:r>
    </w:p>
    <w:p w:rsidR="00D52678" w:rsidRDefault="00D52678" w:rsidP="00D52678">
      <w:pPr>
        <w:numPr>
          <w:ilvl w:val="0"/>
          <w:numId w:val="1"/>
        </w:numPr>
        <w:rPr>
          <w:rFonts w:asciiTheme="minorHAnsi" w:hAnsiTheme="minorHAnsi"/>
          <w:szCs w:val="22"/>
        </w:rPr>
      </w:pPr>
      <w:r>
        <w:rPr>
          <w:rFonts w:asciiTheme="minorHAnsi" w:hAnsiTheme="minorHAnsi"/>
          <w:szCs w:val="22"/>
        </w:rPr>
        <w:t>Member of Committee to redesign MBA/PMBA curriculum. Designed introductory Analytics course for the MBA program. (2014)</w:t>
      </w:r>
    </w:p>
    <w:p w:rsidR="00D52678" w:rsidRPr="001267D8" w:rsidRDefault="00D52678" w:rsidP="00D52678">
      <w:pPr>
        <w:numPr>
          <w:ilvl w:val="0"/>
          <w:numId w:val="1"/>
        </w:numPr>
        <w:rPr>
          <w:rFonts w:asciiTheme="minorHAnsi" w:hAnsiTheme="minorHAnsi"/>
          <w:szCs w:val="22"/>
        </w:rPr>
      </w:pPr>
      <w:r>
        <w:rPr>
          <w:rFonts w:asciiTheme="minorHAnsi" w:hAnsiTheme="minorHAnsi"/>
          <w:szCs w:val="22"/>
        </w:rPr>
        <w:t xml:space="preserve">Hiring committee for the position of Director of Executive Education (2015). </w:t>
      </w:r>
    </w:p>
    <w:p w:rsidR="001267D8" w:rsidRDefault="001267D8">
      <w:pPr>
        <w:rPr>
          <w:rFonts w:asciiTheme="minorHAnsi" w:hAnsiTheme="minorHAnsi"/>
          <w:b/>
          <w:bCs/>
          <w:szCs w:val="22"/>
        </w:rPr>
      </w:pPr>
    </w:p>
    <w:p w:rsidR="00EB526E" w:rsidRPr="00346E40" w:rsidRDefault="00EB526E" w:rsidP="00243999">
      <w:pPr>
        <w:ind w:firstLine="360"/>
        <w:rPr>
          <w:rFonts w:asciiTheme="minorHAnsi" w:hAnsiTheme="minorHAnsi"/>
          <w:szCs w:val="22"/>
        </w:rPr>
      </w:pPr>
      <w:r w:rsidRPr="00346E40">
        <w:rPr>
          <w:rFonts w:asciiTheme="minorHAnsi" w:hAnsiTheme="minorHAnsi"/>
          <w:b/>
          <w:bCs/>
          <w:szCs w:val="22"/>
        </w:rPr>
        <w:t>University Level</w:t>
      </w:r>
      <w:r w:rsidRPr="00346E40">
        <w:rPr>
          <w:rFonts w:asciiTheme="minorHAnsi" w:hAnsiTheme="minorHAnsi"/>
          <w:szCs w:val="22"/>
        </w:rPr>
        <w:t>:</w:t>
      </w:r>
    </w:p>
    <w:p w:rsidR="00A83F0E" w:rsidRDefault="00A83F0E" w:rsidP="003E2A9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 xml:space="preserve">Speaker at the GSU Summer </w:t>
      </w:r>
      <w:r w:rsidR="00AD5F5C">
        <w:rPr>
          <w:rFonts w:asciiTheme="minorHAnsi" w:hAnsiTheme="minorHAnsi" w:cs="Times New Roman"/>
          <w:sz w:val="22"/>
          <w:szCs w:val="22"/>
        </w:rPr>
        <w:t xml:space="preserve">Leadership </w:t>
      </w:r>
      <w:r>
        <w:rPr>
          <w:rFonts w:asciiTheme="minorHAnsi" w:hAnsiTheme="minorHAnsi" w:cs="Times New Roman"/>
          <w:sz w:val="22"/>
          <w:szCs w:val="22"/>
        </w:rPr>
        <w:t>Acad</w:t>
      </w:r>
      <w:r w:rsidR="00EC0D0F">
        <w:rPr>
          <w:rFonts w:asciiTheme="minorHAnsi" w:hAnsiTheme="minorHAnsi" w:cs="Times New Roman"/>
          <w:sz w:val="22"/>
          <w:szCs w:val="22"/>
        </w:rPr>
        <w:t>emy for outstanding HS students, 2017.</w:t>
      </w:r>
    </w:p>
    <w:p w:rsidR="00E66488" w:rsidRPr="00346E40" w:rsidRDefault="00E66488" w:rsidP="003E2A9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Invited to participate as a CTL scholar for pedagogical research.</w:t>
      </w:r>
    </w:p>
    <w:p w:rsidR="00E66488" w:rsidRPr="00346E40" w:rsidRDefault="00E66488" w:rsidP="00E6648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Chair, Perspectives Committee, (2005 - 2008)</w:t>
      </w:r>
    </w:p>
    <w:p w:rsidR="003E2A98" w:rsidRPr="00346E40" w:rsidRDefault="003E2A98" w:rsidP="003E2A9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Member, Perspec</w:t>
      </w:r>
      <w:r w:rsidR="008C31E4">
        <w:rPr>
          <w:rFonts w:asciiTheme="minorHAnsi" w:hAnsiTheme="minorHAnsi" w:cs="Times New Roman"/>
          <w:sz w:val="22"/>
          <w:szCs w:val="22"/>
        </w:rPr>
        <w:t>tives Committee, (2008 - 2014</w:t>
      </w:r>
      <w:r w:rsidRPr="00346E40">
        <w:rPr>
          <w:rFonts w:asciiTheme="minorHAnsi" w:hAnsiTheme="minorHAnsi" w:cs="Times New Roman"/>
          <w:sz w:val="22"/>
          <w:szCs w:val="22"/>
        </w:rPr>
        <w:t>)</w:t>
      </w:r>
    </w:p>
    <w:p w:rsidR="00E66488" w:rsidRPr="00346E40" w:rsidRDefault="00E66488" w:rsidP="00E6648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Member, Improving Graduate Student Teaching, (2005 - Present)</w:t>
      </w:r>
    </w:p>
    <w:p w:rsidR="00E66488" w:rsidRPr="00346E40" w:rsidRDefault="00E66488" w:rsidP="00E6648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Advisor, Hapkido Club at Georgia State, (1998 - Present)</w:t>
      </w:r>
    </w:p>
    <w:p w:rsidR="003E2A98" w:rsidRDefault="003E2A98" w:rsidP="003E2A98">
      <w:pPr>
        <w:pStyle w:val="Item"/>
        <w:numPr>
          <w:ilvl w:val="0"/>
          <w:numId w:val="1"/>
        </w:numPr>
        <w:rPr>
          <w:rFonts w:asciiTheme="minorHAnsi" w:hAnsiTheme="minorHAnsi" w:cs="Times New Roman"/>
          <w:sz w:val="22"/>
          <w:szCs w:val="22"/>
        </w:rPr>
      </w:pPr>
      <w:r w:rsidRPr="00346E40">
        <w:rPr>
          <w:rFonts w:asciiTheme="minorHAnsi" w:hAnsiTheme="minorHAnsi" w:cs="Times New Roman"/>
          <w:sz w:val="22"/>
          <w:szCs w:val="22"/>
        </w:rPr>
        <w:t>Advisor, Table Tennis Club a</w:t>
      </w:r>
      <w:r w:rsidR="008C31E4">
        <w:rPr>
          <w:rFonts w:asciiTheme="minorHAnsi" w:hAnsiTheme="minorHAnsi" w:cs="Times New Roman"/>
          <w:sz w:val="22"/>
          <w:szCs w:val="22"/>
        </w:rPr>
        <w:t>t Georgia State, (2007 - 2014</w:t>
      </w:r>
      <w:r w:rsidRPr="00346E40">
        <w:rPr>
          <w:rFonts w:asciiTheme="minorHAnsi" w:hAnsiTheme="minorHAnsi" w:cs="Times New Roman"/>
          <w:sz w:val="22"/>
          <w:szCs w:val="22"/>
        </w:rPr>
        <w:t>)</w:t>
      </w:r>
    </w:p>
    <w:p w:rsidR="00DA556D" w:rsidRPr="00346E40" w:rsidRDefault="00DA556D" w:rsidP="003E2A98">
      <w:pPr>
        <w:pStyle w:val="Item"/>
        <w:numPr>
          <w:ilvl w:val="0"/>
          <w:numId w:val="1"/>
        </w:numPr>
        <w:rPr>
          <w:rFonts w:asciiTheme="minorHAnsi" w:hAnsiTheme="minorHAnsi" w:cs="Times New Roman"/>
          <w:sz w:val="22"/>
          <w:szCs w:val="22"/>
        </w:rPr>
      </w:pPr>
      <w:r>
        <w:rPr>
          <w:rFonts w:asciiTheme="minorHAnsi" w:hAnsiTheme="minorHAnsi" w:cs="Times New Roman"/>
          <w:sz w:val="22"/>
          <w:szCs w:val="22"/>
        </w:rPr>
        <w:t>Coordinator for Business and Technology FLC (2001-Present)</w:t>
      </w:r>
    </w:p>
    <w:p w:rsidR="001267D8" w:rsidRDefault="001267D8" w:rsidP="00243999">
      <w:pPr>
        <w:ind w:firstLine="360"/>
        <w:rPr>
          <w:rFonts w:asciiTheme="minorHAnsi" w:hAnsiTheme="minorHAnsi"/>
          <w:b/>
          <w:bCs/>
          <w:szCs w:val="22"/>
        </w:rPr>
      </w:pPr>
    </w:p>
    <w:p w:rsidR="002D50ED" w:rsidRDefault="002D50ED" w:rsidP="0029334B">
      <w:pPr>
        <w:pStyle w:val="Item"/>
        <w:ind w:left="0" w:firstLine="0"/>
        <w:rPr>
          <w:rFonts w:asciiTheme="minorHAnsi" w:hAnsiTheme="minorHAnsi" w:cs="Times New Roman"/>
          <w:b/>
          <w:sz w:val="24"/>
          <w:szCs w:val="24"/>
        </w:rPr>
      </w:pPr>
    </w:p>
    <w:p w:rsidR="002D50ED" w:rsidRDefault="002D50ED" w:rsidP="0029334B">
      <w:pPr>
        <w:pStyle w:val="Item"/>
        <w:ind w:left="0" w:firstLine="0"/>
        <w:rPr>
          <w:rFonts w:asciiTheme="minorHAnsi" w:hAnsiTheme="minorHAnsi" w:cs="Times New Roman"/>
          <w:b/>
          <w:sz w:val="24"/>
          <w:szCs w:val="24"/>
        </w:rPr>
      </w:pPr>
    </w:p>
    <w:p w:rsidR="0029334B" w:rsidRPr="00D52678" w:rsidRDefault="00D52678" w:rsidP="0029334B">
      <w:pPr>
        <w:pStyle w:val="Item"/>
        <w:ind w:left="0" w:firstLine="0"/>
        <w:rPr>
          <w:rFonts w:asciiTheme="minorHAnsi" w:hAnsiTheme="minorHAnsi" w:cs="Times New Roman"/>
          <w:b/>
          <w:sz w:val="24"/>
          <w:szCs w:val="24"/>
        </w:rPr>
      </w:pPr>
      <w:bookmarkStart w:id="1" w:name="_GoBack"/>
      <w:bookmarkEnd w:id="1"/>
      <w:r w:rsidRPr="00D52678">
        <w:rPr>
          <w:rFonts w:asciiTheme="minorHAnsi" w:hAnsiTheme="minorHAnsi" w:cs="Times New Roman"/>
          <w:b/>
          <w:sz w:val="24"/>
          <w:szCs w:val="24"/>
        </w:rPr>
        <w:lastRenderedPageBreak/>
        <w:t xml:space="preserve">Service Activities in Academic and </w:t>
      </w:r>
      <w:r w:rsidR="0029334B" w:rsidRPr="00D52678">
        <w:rPr>
          <w:rFonts w:asciiTheme="minorHAnsi" w:hAnsiTheme="minorHAnsi" w:cs="Times New Roman"/>
          <w:b/>
          <w:sz w:val="24"/>
          <w:szCs w:val="24"/>
        </w:rPr>
        <w:t xml:space="preserve">Professional </w:t>
      </w:r>
      <w:r w:rsidRPr="00D52678">
        <w:rPr>
          <w:rFonts w:asciiTheme="minorHAnsi" w:hAnsiTheme="minorHAnsi" w:cs="Times New Roman"/>
          <w:b/>
          <w:sz w:val="24"/>
          <w:szCs w:val="24"/>
        </w:rPr>
        <w:t>Organizations</w:t>
      </w:r>
    </w:p>
    <w:p w:rsidR="0029334B" w:rsidRPr="00346E40" w:rsidRDefault="0029334B" w:rsidP="0029334B">
      <w:pPr>
        <w:pStyle w:val="Item"/>
        <w:ind w:left="0" w:firstLine="0"/>
        <w:rPr>
          <w:rFonts w:asciiTheme="minorHAnsi" w:hAnsiTheme="minorHAnsi" w:cs="Times New Roman"/>
          <w:sz w:val="22"/>
          <w:szCs w:val="22"/>
        </w:rPr>
      </w:pPr>
    </w:p>
    <w:p w:rsidR="0029334B" w:rsidRDefault="0029334B" w:rsidP="0029334B">
      <w:pPr>
        <w:pStyle w:val="Item"/>
        <w:numPr>
          <w:ilvl w:val="0"/>
          <w:numId w:val="17"/>
        </w:numPr>
        <w:rPr>
          <w:rFonts w:asciiTheme="minorHAnsi" w:hAnsiTheme="minorHAnsi" w:cs="Times New Roman"/>
          <w:sz w:val="22"/>
          <w:szCs w:val="22"/>
        </w:rPr>
      </w:pPr>
      <w:r w:rsidRPr="001F3D64">
        <w:rPr>
          <w:rFonts w:asciiTheme="minorHAnsi" w:hAnsiTheme="minorHAnsi" w:cs="Times New Roman"/>
          <w:b/>
          <w:sz w:val="22"/>
          <w:szCs w:val="22"/>
        </w:rPr>
        <w:t>Member/reviewer</w:t>
      </w:r>
      <w:r w:rsidR="001267D8" w:rsidRPr="001F3D64">
        <w:rPr>
          <w:rFonts w:asciiTheme="minorHAnsi" w:hAnsiTheme="minorHAnsi" w:cs="Times New Roman"/>
          <w:b/>
          <w:sz w:val="22"/>
          <w:szCs w:val="22"/>
        </w:rPr>
        <w:t>/Session Chair</w:t>
      </w:r>
      <w:r w:rsidRPr="00346E40">
        <w:rPr>
          <w:rFonts w:asciiTheme="minorHAnsi" w:hAnsiTheme="minorHAnsi" w:cs="Times New Roman"/>
          <w:sz w:val="22"/>
          <w:szCs w:val="22"/>
        </w:rPr>
        <w:t xml:space="preserve"> for Decision Sciences Institute National Conference</w:t>
      </w:r>
      <w:r w:rsidR="001267D8">
        <w:rPr>
          <w:rFonts w:asciiTheme="minorHAnsi" w:hAnsiTheme="minorHAnsi" w:cs="Times New Roman"/>
          <w:sz w:val="22"/>
          <w:szCs w:val="22"/>
        </w:rPr>
        <w:t xml:space="preserve"> for several years.</w:t>
      </w:r>
    </w:p>
    <w:p w:rsidR="00EC7627" w:rsidRPr="00346E40" w:rsidRDefault="00EC7627" w:rsidP="0029334B">
      <w:pPr>
        <w:pStyle w:val="Item"/>
        <w:numPr>
          <w:ilvl w:val="0"/>
          <w:numId w:val="17"/>
        </w:numPr>
        <w:rPr>
          <w:rFonts w:asciiTheme="minorHAnsi" w:hAnsiTheme="minorHAnsi" w:cs="Times New Roman"/>
          <w:sz w:val="22"/>
          <w:szCs w:val="22"/>
        </w:rPr>
      </w:pPr>
      <w:r>
        <w:rPr>
          <w:rFonts w:asciiTheme="minorHAnsi" w:hAnsiTheme="minorHAnsi" w:cs="Times New Roman"/>
          <w:b/>
          <w:sz w:val="22"/>
          <w:szCs w:val="22"/>
        </w:rPr>
        <w:t xml:space="preserve">Invited Speaker </w:t>
      </w:r>
      <w:r>
        <w:rPr>
          <w:rFonts w:asciiTheme="minorHAnsi" w:hAnsiTheme="minorHAnsi" w:cs="Times New Roman"/>
          <w:sz w:val="22"/>
          <w:szCs w:val="22"/>
        </w:rPr>
        <w:t>at National DSI conference for two years on Making Statist</w:t>
      </w:r>
      <w:r w:rsidR="00EB5F03">
        <w:rPr>
          <w:rFonts w:asciiTheme="minorHAnsi" w:hAnsiTheme="minorHAnsi" w:cs="Times New Roman"/>
          <w:sz w:val="22"/>
          <w:szCs w:val="22"/>
        </w:rPr>
        <w:t xml:space="preserve">ics easier in Business Schools, 2013, 2014, 2015. </w:t>
      </w:r>
    </w:p>
    <w:p w:rsidR="0029334B" w:rsidRPr="00346E40" w:rsidRDefault="0029334B" w:rsidP="0029334B">
      <w:pPr>
        <w:pStyle w:val="Item"/>
        <w:numPr>
          <w:ilvl w:val="0"/>
          <w:numId w:val="17"/>
        </w:numPr>
        <w:rPr>
          <w:rFonts w:asciiTheme="minorHAnsi" w:hAnsiTheme="minorHAnsi" w:cs="Times New Roman"/>
          <w:sz w:val="22"/>
          <w:szCs w:val="22"/>
        </w:rPr>
      </w:pPr>
      <w:r w:rsidRPr="001F3D64">
        <w:rPr>
          <w:rFonts w:asciiTheme="minorHAnsi" w:hAnsiTheme="minorHAnsi" w:cs="Times New Roman"/>
          <w:b/>
          <w:sz w:val="22"/>
          <w:szCs w:val="22"/>
        </w:rPr>
        <w:t>Invited panelist</w:t>
      </w:r>
      <w:r w:rsidRPr="00346E40">
        <w:rPr>
          <w:rFonts w:asciiTheme="minorHAnsi" w:hAnsiTheme="minorHAnsi" w:cs="Times New Roman"/>
          <w:sz w:val="22"/>
          <w:szCs w:val="22"/>
        </w:rPr>
        <w:t xml:space="preserve"> for Technology Association of Georgia’s (TAG) special session to discuss the state of the art of data mining, 2006.</w:t>
      </w:r>
    </w:p>
    <w:p w:rsidR="00B66177" w:rsidRPr="00346E40" w:rsidRDefault="00B66177" w:rsidP="0029334B">
      <w:pPr>
        <w:pStyle w:val="Item"/>
        <w:numPr>
          <w:ilvl w:val="0"/>
          <w:numId w:val="17"/>
        </w:numPr>
        <w:rPr>
          <w:rFonts w:asciiTheme="minorHAnsi" w:hAnsiTheme="minorHAnsi" w:cs="Times New Roman"/>
          <w:sz w:val="22"/>
          <w:szCs w:val="22"/>
        </w:rPr>
      </w:pPr>
      <w:r w:rsidRPr="00346E40">
        <w:rPr>
          <w:rFonts w:asciiTheme="minorHAnsi" w:hAnsiTheme="minorHAnsi" w:cs="Times New Roman"/>
          <w:sz w:val="22"/>
          <w:szCs w:val="22"/>
        </w:rPr>
        <w:t xml:space="preserve">On the </w:t>
      </w:r>
      <w:r w:rsidRPr="001F3D64">
        <w:rPr>
          <w:rFonts w:asciiTheme="minorHAnsi" w:hAnsiTheme="minorHAnsi" w:cs="Times New Roman"/>
          <w:b/>
          <w:sz w:val="22"/>
          <w:szCs w:val="22"/>
        </w:rPr>
        <w:t>Editorial Advisory and Review Panel</w:t>
      </w:r>
      <w:r w:rsidRPr="00346E40">
        <w:rPr>
          <w:rFonts w:asciiTheme="minorHAnsi" w:hAnsiTheme="minorHAnsi" w:cs="Times New Roman"/>
          <w:sz w:val="22"/>
          <w:szCs w:val="22"/>
        </w:rPr>
        <w:t xml:space="preserve"> for </w:t>
      </w:r>
      <w:r w:rsidRPr="00346E40">
        <w:rPr>
          <w:rFonts w:asciiTheme="minorHAnsi" w:hAnsiTheme="minorHAnsi" w:cs="Times New Roman"/>
          <w:i/>
          <w:sz w:val="22"/>
          <w:szCs w:val="22"/>
        </w:rPr>
        <w:t xml:space="preserve">PES Business Review, </w:t>
      </w:r>
      <w:r w:rsidRPr="00346E40">
        <w:rPr>
          <w:rFonts w:asciiTheme="minorHAnsi" w:hAnsiTheme="minorHAnsi" w:cs="Times New Roman"/>
          <w:sz w:val="22"/>
          <w:szCs w:val="22"/>
        </w:rPr>
        <w:t xml:space="preserve">a scholarly peer-reviewed business journal </w:t>
      </w:r>
      <w:r w:rsidR="007E6834" w:rsidRPr="00346E40">
        <w:rPr>
          <w:rFonts w:asciiTheme="minorHAnsi" w:hAnsiTheme="minorHAnsi" w:cs="Times New Roman"/>
          <w:sz w:val="22"/>
          <w:szCs w:val="22"/>
        </w:rPr>
        <w:t>published by PES Institute of Management,</w:t>
      </w:r>
      <w:r w:rsidRPr="00346E40">
        <w:rPr>
          <w:rFonts w:asciiTheme="minorHAnsi" w:hAnsiTheme="minorHAnsi" w:cs="Times New Roman"/>
          <w:sz w:val="22"/>
          <w:szCs w:val="22"/>
        </w:rPr>
        <w:t xml:space="preserve"> Bangalore, India.</w:t>
      </w:r>
    </w:p>
    <w:p w:rsidR="007E6834" w:rsidRDefault="007E6834" w:rsidP="0029334B">
      <w:pPr>
        <w:pStyle w:val="Item"/>
        <w:numPr>
          <w:ilvl w:val="0"/>
          <w:numId w:val="17"/>
        </w:numPr>
        <w:rPr>
          <w:rFonts w:asciiTheme="minorHAnsi" w:hAnsiTheme="minorHAnsi" w:cs="Times New Roman"/>
          <w:sz w:val="22"/>
          <w:szCs w:val="22"/>
        </w:rPr>
      </w:pPr>
      <w:r w:rsidRPr="001F3D64">
        <w:rPr>
          <w:rFonts w:asciiTheme="minorHAnsi" w:hAnsiTheme="minorHAnsi" w:cs="Times New Roman"/>
          <w:b/>
          <w:sz w:val="22"/>
          <w:szCs w:val="22"/>
        </w:rPr>
        <w:t>Honorary Advisory Board member</w:t>
      </w:r>
      <w:r w:rsidRPr="00346E40">
        <w:rPr>
          <w:rFonts w:asciiTheme="minorHAnsi" w:hAnsiTheme="minorHAnsi" w:cs="Times New Roman"/>
          <w:sz w:val="22"/>
          <w:szCs w:val="22"/>
        </w:rPr>
        <w:t xml:space="preserve">, </w:t>
      </w:r>
      <w:r w:rsidRPr="00346E40">
        <w:rPr>
          <w:rFonts w:asciiTheme="minorHAnsi" w:hAnsiTheme="minorHAnsi" w:cs="Times New Roman"/>
          <w:i/>
          <w:sz w:val="22"/>
          <w:szCs w:val="22"/>
        </w:rPr>
        <w:t>Global Business Review</w:t>
      </w:r>
      <w:r w:rsidRPr="00346E40">
        <w:rPr>
          <w:rFonts w:asciiTheme="minorHAnsi" w:hAnsiTheme="minorHAnsi" w:cs="Times New Roman"/>
          <w:sz w:val="22"/>
          <w:szCs w:val="22"/>
        </w:rPr>
        <w:t>, Business Journal based in Sona School of Management, Salem, India.</w:t>
      </w:r>
    </w:p>
    <w:p w:rsidR="000E2F2D" w:rsidRPr="007B65A1" w:rsidRDefault="001F3D64" w:rsidP="000E2F2D">
      <w:pPr>
        <w:pStyle w:val="ListParagraph"/>
        <w:numPr>
          <w:ilvl w:val="0"/>
          <w:numId w:val="17"/>
        </w:numPr>
        <w:rPr>
          <w:rFonts w:asciiTheme="minorHAnsi" w:hAnsiTheme="minorHAnsi"/>
          <w:szCs w:val="22"/>
        </w:rPr>
      </w:pPr>
      <w:r w:rsidRPr="001F3D64">
        <w:rPr>
          <w:rFonts w:asciiTheme="minorHAnsi" w:hAnsiTheme="minorHAnsi"/>
          <w:b/>
          <w:bCs/>
          <w:szCs w:val="22"/>
        </w:rPr>
        <w:t xml:space="preserve">Invited panelist on SAS day at Kennesaw State University, </w:t>
      </w:r>
      <w:r w:rsidRPr="001F3D64">
        <w:rPr>
          <w:rFonts w:asciiTheme="minorHAnsi" w:hAnsiTheme="minorHAnsi"/>
          <w:bCs/>
          <w:szCs w:val="22"/>
        </w:rPr>
        <w:t>to speak on Analytics Curricula in Universities, along with invited faculty from Georgia Institute of Technology and Emory Universities, May 2, 2014.</w:t>
      </w:r>
    </w:p>
    <w:p w:rsidR="007B65A1" w:rsidRDefault="007B65A1" w:rsidP="007B65A1">
      <w:pPr>
        <w:pStyle w:val="Item"/>
        <w:numPr>
          <w:ilvl w:val="0"/>
          <w:numId w:val="17"/>
        </w:numPr>
        <w:rPr>
          <w:rFonts w:asciiTheme="minorHAnsi" w:hAnsiTheme="minorHAnsi" w:cs="Times New Roman"/>
          <w:sz w:val="22"/>
          <w:szCs w:val="22"/>
        </w:rPr>
      </w:pPr>
      <w:r w:rsidRPr="007B65A1">
        <w:rPr>
          <w:rFonts w:asciiTheme="minorHAnsi" w:hAnsiTheme="minorHAnsi" w:cs="Times New Roman"/>
          <w:b/>
          <w:sz w:val="22"/>
          <w:szCs w:val="22"/>
        </w:rPr>
        <w:t>Invited Panelist</w:t>
      </w:r>
      <w:r>
        <w:rPr>
          <w:rFonts w:asciiTheme="minorHAnsi" w:hAnsiTheme="minorHAnsi" w:cs="Times New Roman"/>
          <w:sz w:val="22"/>
          <w:szCs w:val="22"/>
        </w:rPr>
        <w:t xml:space="preserve"> on Analytics at </w:t>
      </w:r>
      <w:r w:rsidR="006E6332">
        <w:rPr>
          <w:rFonts w:asciiTheme="minorHAnsi" w:hAnsiTheme="minorHAnsi" w:cs="Times New Roman"/>
          <w:sz w:val="22"/>
          <w:szCs w:val="22"/>
        </w:rPr>
        <w:t>the Technology Association of Georgia (</w:t>
      </w:r>
      <w:r>
        <w:rPr>
          <w:rFonts w:asciiTheme="minorHAnsi" w:hAnsiTheme="minorHAnsi" w:cs="Times New Roman"/>
          <w:sz w:val="22"/>
          <w:szCs w:val="22"/>
        </w:rPr>
        <w:t>TAG</w:t>
      </w:r>
      <w:r w:rsidR="006E6332">
        <w:rPr>
          <w:rFonts w:asciiTheme="minorHAnsi" w:hAnsiTheme="minorHAnsi" w:cs="Times New Roman"/>
          <w:sz w:val="22"/>
          <w:szCs w:val="22"/>
        </w:rPr>
        <w:t>)</w:t>
      </w:r>
      <w:r>
        <w:rPr>
          <w:rFonts w:asciiTheme="minorHAnsi" w:hAnsiTheme="minorHAnsi" w:cs="Times New Roman"/>
          <w:sz w:val="22"/>
          <w:szCs w:val="22"/>
        </w:rPr>
        <w:t>, September 2015.</w:t>
      </w:r>
    </w:p>
    <w:p w:rsidR="006E6332" w:rsidRDefault="006E6332" w:rsidP="007B65A1">
      <w:pPr>
        <w:pStyle w:val="Item"/>
        <w:numPr>
          <w:ilvl w:val="0"/>
          <w:numId w:val="17"/>
        </w:numPr>
        <w:rPr>
          <w:rFonts w:asciiTheme="minorHAnsi" w:hAnsiTheme="minorHAnsi" w:cs="Times New Roman"/>
          <w:sz w:val="22"/>
          <w:szCs w:val="22"/>
        </w:rPr>
      </w:pPr>
      <w:r>
        <w:rPr>
          <w:rFonts w:asciiTheme="minorHAnsi" w:hAnsiTheme="minorHAnsi" w:cs="Times New Roman"/>
          <w:b/>
          <w:sz w:val="22"/>
          <w:szCs w:val="22"/>
        </w:rPr>
        <w:t xml:space="preserve">Invited Panelist </w:t>
      </w:r>
      <w:r w:rsidRPr="006E6332">
        <w:rPr>
          <w:rFonts w:asciiTheme="minorHAnsi" w:hAnsiTheme="minorHAnsi" w:cs="Times New Roman"/>
          <w:sz w:val="22"/>
          <w:szCs w:val="22"/>
        </w:rPr>
        <w:t>on Analytics at TAG, April 2016.</w:t>
      </w:r>
    </w:p>
    <w:p w:rsidR="00EC0D0F" w:rsidRDefault="00EC0D0F" w:rsidP="00EC0D0F">
      <w:pPr>
        <w:pStyle w:val="Item"/>
        <w:numPr>
          <w:ilvl w:val="0"/>
          <w:numId w:val="17"/>
        </w:numPr>
        <w:rPr>
          <w:rFonts w:asciiTheme="minorHAnsi" w:hAnsiTheme="minorHAnsi" w:cs="Times New Roman"/>
          <w:sz w:val="22"/>
          <w:szCs w:val="22"/>
        </w:rPr>
      </w:pPr>
      <w:r>
        <w:rPr>
          <w:rFonts w:asciiTheme="minorHAnsi" w:hAnsiTheme="minorHAnsi" w:cs="Times New Roman"/>
          <w:b/>
          <w:sz w:val="22"/>
          <w:szCs w:val="22"/>
        </w:rPr>
        <w:t xml:space="preserve">Reviewer, </w:t>
      </w:r>
      <w:r w:rsidRPr="00EC0D0F">
        <w:rPr>
          <w:rFonts w:asciiTheme="minorHAnsi" w:hAnsiTheme="minorHAnsi" w:cs="Times New Roman"/>
          <w:sz w:val="22"/>
          <w:szCs w:val="22"/>
        </w:rPr>
        <w:t>Journal of Financial Education, 2016</w:t>
      </w:r>
    </w:p>
    <w:p w:rsidR="00EC0D0F" w:rsidRDefault="00EC0D0F" w:rsidP="007B65A1">
      <w:pPr>
        <w:pStyle w:val="Item"/>
        <w:numPr>
          <w:ilvl w:val="0"/>
          <w:numId w:val="17"/>
        </w:numPr>
        <w:rPr>
          <w:rFonts w:asciiTheme="minorHAnsi" w:hAnsiTheme="minorHAnsi" w:cs="Times New Roman"/>
          <w:sz w:val="22"/>
          <w:szCs w:val="22"/>
        </w:rPr>
      </w:pPr>
      <w:r>
        <w:rPr>
          <w:rFonts w:asciiTheme="minorHAnsi" w:hAnsiTheme="minorHAnsi" w:cs="Times New Roman"/>
          <w:b/>
          <w:sz w:val="22"/>
          <w:szCs w:val="22"/>
        </w:rPr>
        <w:t xml:space="preserve">Reviewer, </w:t>
      </w:r>
      <w:r w:rsidRPr="00EC0D0F">
        <w:rPr>
          <w:rFonts w:asciiTheme="minorHAnsi" w:hAnsiTheme="minorHAnsi" w:cs="Times New Roman"/>
          <w:sz w:val="22"/>
          <w:szCs w:val="22"/>
        </w:rPr>
        <w:t>South Asian Journal of Business Studies</w:t>
      </w:r>
      <w:r>
        <w:rPr>
          <w:rFonts w:asciiTheme="minorHAnsi" w:hAnsiTheme="minorHAnsi" w:cs="Times New Roman"/>
          <w:sz w:val="22"/>
          <w:szCs w:val="22"/>
        </w:rPr>
        <w:t>, 2017</w:t>
      </w:r>
    </w:p>
    <w:p w:rsidR="00EC0D0F" w:rsidRPr="00EC0D0F" w:rsidRDefault="00EC0D0F" w:rsidP="007B65A1">
      <w:pPr>
        <w:pStyle w:val="Item"/>
        <w:numPr>
          <w:ilvl w:val="0"/>
          <w:numId w:val="17"/>
        </w:numPr>
        <w:rPr>
          <w:rFonts w:asciiTheme="minorHAnsi" w:hAnsiTheme="minorHAnsi" w:cs="Times New Roman"/>
          <w:sz w:val="22"/>
          <w:szCs w:val="22"/>
        </w:rPr>
      </w:pPr>
      <w:r>
        <w:rPr>
          <w:rFonts w:asciiTheme="minorHAnsi" w:hAnsiTheme="minorHAnsi" w:cs="Times New Roman"/>
          <w:b/>
          <w:sz w:val="22"/>
          <w:szCs w:val="22"/>
        </w:rPr>
        <w:t xml:space="preserve">Reviewer, </w:t>
      </w:r>
      <w:r w:rsidRPr="00EC0D0F">
        <w:rPr>
          <w:rFonts w:asciiTheme="minorHAnsi" w:hAnsiTheme="minorHAnsi" w:cs="Times New Roman"/>
          <w:sz w:val="22"/>
          <w:szCs w:val="22"/>
        </w:rPr>
        <w:t>Interactive Journal of Medical Research, 2017</w:t>
      </w:r>
    </w:p>
    <w:p w:rsidR="0063244E" w:rsidRPr="0063244E" w:rsidRDefault="0063244E" w:rsidP="007B65A1">
      <w:pPr>
        <w:pStyle w:val="Item"/>
        <w:numPr>
          <w:ilvl w:val="0"/>
          <w:numId w:val="17"/>
        </w:numPr>
        <w:rPr>
          <w:rFonts w:asciiTheme="minorHAnsi" w:hAnsiTheme="minorHAnsi" w:cs="Times New Roman"/>
          <w:sz w:val="22"/>
          <w:szCs w:val="22"/>
        </w:rPr>
      </w:pPr>
      <w:r>
        <w:rPr>
          <w:rFonts w:asciiTheme="minorHAnsi" w:hAnsiTheme="minorHAnsi" w:cs="Times New Roman"/>
          <w:b/>
          <w:sz w:val="22"/>
          <w:szCs w:val="22"/>
        </w:rPr>
        <w:t xml:space="preserve">Track Chair, </w:t>
      </w:r>
      <w:r w:rsidRPr="0063244E">
        <w:rPr>
          <w:rFonts w:asciiTheme="minorHAnsi" w:hAnsiTheme="minorHAnsi" w:cs="Times New Roman"/>
          <w:sz w:val="22"/>
          <w:szCs w:val="22"/>
        </w:rPr>
        <w:t>Business Curriculum Development,</w:t>
      </w:r>
      <w:r>
        <w:rPr>
          <w:rFonts w:asciiTheme="minorHAnsi" w:hAnsiTheme="minorHAnsi" w:cs="Times New Roman"/>
          <w:sz w:val="22"/>
          <w:szCs w:val="22"/>
        </w:rPr>
        <w:t xml:space="preserve"> DSI Annual Conference, 2017.</w:t>
      </w:r>
    </w:p>
    <w:p w:rsidR="0063244E" w:rsidRDefault="0063244E" w:rsidP="007B65A1">
      <w:pPr>
        <w:pStyle w:val="Item"/>
        <w:numPr>
          <w:ilvl w:val="0"/>
          <w:numId w:val="17"/>
        </w:numPr>
        <w:rPr>
          <w:rFonts w:asciiTheme="minorHAnsi" w:hAnsiTheme="minorHAnsi" w:cs="Times New Roman"/>
          <w:sz w:val="22"/>
          <w:szCs w:val="22"/>
        </w:rPr>
      </w:pPr>
      <w:r>
        <w:rPr>
          <w:rFonts w:asciiTheme="minorHAnsi" w:hAnsiTheme="minorHAnsi" w:cs="Times New Roman"/>
          <w:b/>
          <w:sz w:val="22"/>
          <w:szCs w:val="22"/>
        </w:rPr>
        <w:t xml:space="preserve">Track Chair, </w:t>
      </w:r>
      <w:r w:rsidRPr="0063244E">
        <w:rPr>
          <w:rFonts w:asciiTheme="minorHAnsi" w:hAnsiTheme="minorHAnsi" w:cs="Times New Roman"/>
          <w:sz w:val="22"/>
          <w:szCs w:val="22"/>
        </w:rPr>
        <w:t>Business Curriculum Design</w:t>
      </w:r>
      <w:r>
        <w:rPr>
          <w:rFonts w:asciiTheme="minorHAnsi" w:hAnsiTheme="minorHAnsi" w:cs="Times New Roman"/>
          <w:sz w:val="22"/>
          <w:szCs w:val="22"/>
        </w:rPr>
        <w:t>, DSI Annual Conference, 2017.</w:t>
      </w:r>
    </w:p>
    <w:p w:rsidR="008E2F45" w:rsidRPr="008E2F45" w:rsidRDefault="008E2F45" w:rsidP="008E2F45">
      <w:pPr>
        <w:pStyle w:val="Item"/>
        <w:numPr>
          <w:ilvl w:val="0"/>
          <w:numId w:val="17"/>
        </w:numPr>
        <w:rPr>
          <w:rFonts w:asciiTheme="minorHAnsi" w:hAnsiTheme="minorHAnsi" w:cs="Times New Roman"/>
          <w:sz w:val="22"/>
          <w:szCs w:val="22"/>
        </w:rPr>
      </w:pPr>
      <w:r w:rsidRPr="001F3D64">
        <w:rPr>
          <w:rFonts w:asciiTheme="minorHAnsi" w:hAnsiTheme="minorHAnsi" w:cs="Times New Roman"/>
          <w:b/>
          <w:sz w:val="22"/>
          <w:szCs w:val="22"/>
        </w:rPr>
        <w:t>Reviewer</w:t>
      </w:r>
      <w:r>
        <w:rPr>
          <w:rFonts w:asciiTheme="minorHAnsi" w:hAnsiTheme="minorHAnsi" w:cs="Times New Roman"/>
          <w:sz w:val="22"/>
          <w:szCs w:val="22"/>
        </w:rPr>
        <w:t xml:space="preserve"> for ICIS (International Conference on Information Systems), 2018. </w:t>
      </w:r>
    </w:p>
    <w:p w:rsidR="00EC0D0F" w:rsidRPr="007B65A1" w:rsidRDefault="00EC0D0F" w:rsidP="00EC0D0F">
      <w:pPr>
        <w:pStyle w:val="Item"/>
        <w:ind w:left="720" w:firstLine="0"/>
        <w:rPr>
          <w:rFonts w:asciiTheme="minorHAnsi" w:hAnsiTheme="minorHAnsi" w:cs="Times New Roman"/>
          <w:sz w:val="22"/>
          <w:szCs w:val="22"/>
        </w:rPr>
      </w:pPr>
    </w:p>
    <w:p w:rsidR="000E2F2D" w:rsidRPr="00346E40" w:rsidRDefault="000E2F2D" w:rsidP="00672DDE">
      <w:pPr>
        <w:pStyle w:val="Item"/>
        <w:ind w:left="360"/>
        <w:rPr>
          <w:rFonts w:asciiTheme="minorHAnsi" w:hAnsiTheme="minorHAnsi" w:cs="Times New Roman"/>
          <w:sz w:val="22"/>
          <w:szCs w:val="22"/>
        </w:rPr>
      </w:pPr>
      <w:r w:rsidRPr="00D52678">
        <w:rPr>
          <w:rFonts w:asciiTheme="minorHAnsi" w:hAnsiTheme="minorHAnsi" w:cs="Times New Roman"/>
          <w:b/>
          <w:sz w:val="24"/>
          <w:szCs w:val="24"/>
        </w:rPr>
        <w:t>Consulting</w:t>
      </w:r>
    </w:p>
    <w:p w:rsidR="000E2F2D" w:rsidRPr="00346E40" w:rsidRDefault="000E2F2D" w:rsidP="000E2F2D">
      <w:pPr>
        <w:pStyle w:val="Item"/>
        <w:rPr>
          <w:rFonts w:asciiTheme="minorHAnsi" w:hAnsiTheme="minorHAnsi" w:cs="Times New Roman"/>
          <w:sz w:val="22"/>
          <w:szCs w:val="22"/>
        </w:rPr>
      </w:pPr>
    </w:p>
    <w:p w:rsidR="000E2F2D" w:rsidRPr="00346E40" w:rsidRDefault="000E2F2D" w:rsidP="000E2F2D">
      <w:pPr>
        <w:pStyle w:val="Item"/>
        <w:numPr>
          <w:ilvl w:val="0"/>
          <w:numId w:val="18"/>
        </w:numPr>
        <w:rPr>
          <w:rFonts w:asciiTheme="minorHAnsi" w:hAnsiTheme="minorHAnsi" w:cs="Times New Roman"/>
          <w:color w:val="000000"/>
          <w:sz w:val="22"/>
          <w:szCs w:val="22"/>
        </w:rPr>
      </w:pPr>
      <w:r w:rsidRPr="00346E40">
        <w:rPr>
          <w:rFonts w:asciiTheme="minorHAnsi" w:hAnsiTheme="minorHAnsi" w:cs="Times New Roman"/>
          <w:color w:val="000000"/>
          <w:sz w:val="22"/>
          <w:szCs w:val="22"/>
        </w:rPr>
        <w:t xml:space="preserve">Expert Witness in the area of statistical procedures in a civil case represented by Albert Norton, Harry </w:t>
      </w:r>
      <w:proofErr w:type="spellStart"/>
      <w:r w:rsidRPr="00346E40">
        <w:rPr>
          <w:rFonts w:asciiTheme="minorHAnsi" w:hAnsiTheme="minorHAnsi" w:cs="Times New Roman"/>
          <w:color w:val="000000"/>
          <w:sz w:val="22"/>
          <w:szCs w:val="22"/>
        </w:rPr>
        <w:t>Sivley</w:t>
      </w:r>
      <w:proofErr w:type="spellEnd"/>
      <w:r w:rsidRPr="00346E40">
        <w:rPr>
          <w:rFonts w:asciiTheme="minorHAnsi" w:hAnsiTheme="minorHAnsi" w:cs="Times New Roman"/>
          <w:color w:val="000000"/>
          <w:sz w:val="22"/>
          <w:szCs w:val="22"/>
        </w:rPr>
        <w:t>, March 1, 2005 - March 1, 2006</w:t>
      </w:r>
    </w:p>
    <w:p w:rsidR="000E2F2D" w:rsidRDefault="000E2F2D" w:rsidP="000E2F2D">
      <w:pPr>
        <w:pStyle w:val="Item"/>
        <w:numPr>
          <w:ilvl w:val="0"/>
          <w:numId w:val="18"/>
        </w:numPr>
        <w:rPr>
          <w:rFonts w:asciiTheme="minorHAnsi" w:hAnsiTheme="minorHAnsi" w:cs="Times New Roman"/>
          <w:sz w:val="22"/>
          <w:szCs w:val="22"/>
        </w:rPr>
      </w:pPr>
      <w:r w:rsidRPr="00346E40">
        <w:rPr>
          <w:rFonts w:asciiTheme="minorHAnsi" w:hAnsiTheme="minorHAnsi" w:cs="Times New Roman"/>
          <w:sz w:val="22"/>
          <w:szCs w:val="22"/>
        </w:rPr>
        <w:t>Consultant in statistical sampling and inferences for David Wolfe, Glasgow Forensic Group LLC</w:t>
      </w:r>
      <w:r w:rsidR="00217B56" w:rsidRPr="00346E40">
        <w:rPr>
          <w:rFonts w:asciiTheme="minorHAnsi" w:hAnsiTheme="minorHAnsi" w:cs="Times New Roman"/>
          <w:sz w:val="22"/>
          <w:szCs w:val="22"/>
        </w:rPr>
        <w:t>, in potential litigation case, 2006.</w:t>
      </w:r>
    </w:p>
    <w:p w:rsidR="004E7A03" w:rsidRDefault="004E7A03" w:rsidP="000E2F2D">
      <w:pPr>
        <w:pStyle w:val="Item"/>
        <w:numPr>
          <w:ilvl w:val="0"/>
          <w:numId w:val="18"/>
        </w:numPr>
        <w:rPr>
          <w:rFonts w:asciiTheme="minorHAnsi" w:hAnsiTheme="minorHAnsi" w:cs="Times New Roman"/>
          <w:sz w:val="22"/>
          <w:szCs w:val="22"/>
        </w:rPr>
      </w:pPr>
      <w:r>
        <w:rPr>
          <w:rFonts w:asciiTheme="minorHAnsi" w:hAnsiTheme="minorHAnsi" w:cs="Times New Roman"/>
          <w:sz w:val="22"/>
          <w:szCs w:val="22"/>
        </w:rPr>
        <w:t xml:space="preserve">Consulted (provided training) on presenting quantitative analyses to Mohawk Industries, November 2014. </w:t>
      </w:r>
    </w:p>
    <w:p w:rsidR="001F3D64" w:rsidRDefault="001F3D64" w:rsidP="000E2F2D">
      <w:pPr>
        <w:pStyle w:val="Item"/>
        <w:numPr>
          <w:ilvl w:val="0"/>
          <w:numId w:val="18"/>
        </w:numPr>
        <w:rPr>
          <w:rFonts w:asciiTheme="minorHAnsi" w:hAnsiTheme="minorHAnsi" w:cs="Times New Roman"/>
          <w:sz w:val="22"/>
          <w:szCs w:val="22"/>
        </w:rPr>
      </w:pPr>
      <w:r>
        <w:rPr>
          <w:rFonts w:asciiTheme="minorHAnsi" w:hAnsiTheme="minorHAnsi" w:cs="Times New Roman"/>
          <w:sz w:val="22"/>
          <w:szCs w:val="22"/>
        </w:rPr>
        <w:t xml:space="preserve">Advised Midtown Consulting Group on Analytics Project Proposal (ongoing, 2015). </w:t>
      </w:r>
    </w:p>
    <w:p w:rsidR="00EB5F03" w:rsidRDefault="00EB5F03" w:rsidP="000E2F2D">
      <w:pPr>
        <w:pStyle w:val="Item"/>
        <w:numPr>
          <w:ilvl w:val="0"/>
          <w:numId w:val="18"/>
        </w:numPr>
        <w:rPr>
          <w:rFonts w:asciiTheme="minorHAnsi" w:hAnsiTheme="minorHAnsi" w:cs="Times New Roman"/>
          <w:sz w:val="22"/>
          <w:szCs w:val="22"/>
        </w:rPr>
      </w:pPr>
      <w:r>
        <w:rPr>
          <w:rFonts w:asciiTheme="minorHAnsi" w:hAnsiTheme="minorHAnsi" w:cs="Times New Roman"/>
          <w:sz w:val="22"/>
          <w:szCs w:val="22"/>
        </w:rPr>
        <w:t xml:space="preserve">Invited speaker at ICE </w:t>
      </w:r>
      <w:r w:rsidR="00EA6796">
        <w:rPr>
          <w:rFonts w:asciiTheme="minorHAnsi" w:hAnsiTheme="minorHAnsi" w:cs="Times New Roman"/>
          <w:sz w:val="22"/>
          <w:szCs w:val="22"/>
        </w:rPr>
        <w:t>(Intercontinental Exchange), June 2015.</w:t>
      </w:r>
    </w:p>
    <w:p w:rsidR="008C31E4" w:rsidRDefault="008C31E4" w:rsidP="000E2F2D">
      <w:pPr>
        <w:pStyle w:val="Item"/>
        <w:numPr>
          <w:ilvl w:val="0"/>
          <w:numId w:val="18"/>
        </w:numPr>
        <w:rPr>
          <w:rFonts w:asciiTheme="minorHAnsi" w:hAnsiTheme="minorHAnsi" w:cs="Times New Roman"/>
          <w:sz w:val="22"/>
          <w:szCs w:val="22"/>
        </w:rPr>
      </w:pPr>
      <w:r>
        <w:rPr>
          <w:rFonts w:asciiTheme="minorHAnsi" w:hAnsiTheme="minorHAnsi" w:cs="Times New Roman"/>
          <w:sz w:val="22"/>
          <w:szCs w:val="22"/>
        </w:rPr>
        <w:t xml:space="preserve">Consulted with Northlake Psychology and Consulting, for a research proposal based on the Patient Centered Outcomes Research Institute (PCORI), 2015.  </w:t>
      </w:r>
    </w:p>
    <w:p w:rsidR="006E6332" w:rsidRDefault="006E6332" w:rsidP="000E2F2D">
      <w:pPr>
        <w:pStyle w:val="Item"/>
        <w:numPr>
          <w:ilvl w:val="0"/>
          <w:numId w:val="18"/>
        </w:numPr>
        <w:rPr>
          <w:rFonts w:asciiTheme="minorHAnsi" w:hAnsiTheme="minorHAnsi" w:cs="Times New Roman"/>
          <w:sz w:val="22"/>
          <w:szCs w:val="22"/>
        </w:rPr>
      </w:pPr>
      <w:r>
        <w:rPr>
          <w:rFonts w:asciiTheme="minorHAnsi" w:hAnsiTheme="minorHAnsi" w:cs="Times New Roman"/>
          <w:sz w:val="22"/>
          <w:szCs w:val="22"/>
        </w:rPr>
        <w:t xml:space="preserve">Provided LSS training at the University of Alaska, Anchorage, May 2016. </w:t>
      </w:r>
    </w:p>
    <w:sectPr w:rsidR="006E6332" w:rsidSect="006A5B74">
      <w:footerReference w:type="default" r:id="rId10"/>
      <w:head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575" w:rsidRDefault="005C4575">
      <w:r>
        <w:separator/>
      </w:r>
    </w:p>
  </w:endnote>
  <w:endnote w:type="continuationSeparator" w:id="0">
    <w:p w:rsidR="005C4575" w:rsidRDefault="005C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5A" w:rsidRDefault="002F365A">
    <w:pPr>
      <w:pStyle w:val="Footer"/>
      <w:rPr>
        <w:sz w:val="20"/>
      </w:rPr>
    </w:pPr>
    <w:r>
      <w:tab/>
    </w:r>
    <w:r>
      <w:tab/>
      <w:t xml:space="preserve">Satish Nargundkar, </w:t>
    </w: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2</w:t>
    </w:r>
    <w:r>
      <w:rPr>
        <w:rStyle w:val="PageNumber"/>
        <w:sz w:val="20"/>
      </w:rPr>
      <w:fldChar w:fldCharType="end"/>
    </w:r>
    <w:r>
      <w:rPr>
        <w:rStyle w:val="PageNumbe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575" w:rsidRDefault="005C4575">
      <w:r>
        <w:separator/>
      </w:r>
    </w:p>
  </w:footnote>
  <w:footnote w:type="continuationSeparator" w:id="0">
    <w:p w:rsidR="005C4575" w:rsidRDefault="005C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65A" w:rsidRPr="00567C30" w:rsidRDefault="002F365A" w:rsidP="00567C30">
    <w:pPr>
      <w:pStyle w:val="Header"/>
      <w:jc w:val="right"/>
    </w:pPr>
    <w:r>
      <w:t>Revised January 31,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A5B"/>
    <w:multiLevelType w:val="hybridMultilevel"/>
    <w:tmpl w:val="E8F24E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F5143"/>
    <w:multiLevelType w:val="hybridMultilevel"/>
    <w:tmpl w:val="168433C0"/>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857FE"/>
    <w:multiLevelType w:val="hybridMultilevel"/>
    <w:tmpl w:val="E6CA6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16A35"/>
    <w:multiLevelType w:val="hybridMultilevel"/>
    <w:tmpl w:val="6BFAF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D272B"/>
    <w:multiLevelType w:val="hybridMultilevel"/>
    <w:tmpl w:val="BFA488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C35B88"/>
    <w:multiLevelType w:val="hybridMultilevel"/>
    <w:tmpl w:val="8B4A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264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5A59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7AA5EE1"/>
    <w:multiLevelType w:val="hybridMultilevel"/>
    <w:tmpl w:val="742644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7C6A7C"/>
    <w:multiLevelType w:val="hybridMultilevel"/>
    <w:tmpl w:val="E904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248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BE50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4B2C24"/>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6B75987"/>
    <w:multiLevelType w:val="hybridMultilevel"/>
    <w:tmpl w:val="D3B6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B7A8F"/>
    <w:multiLevelType w:val="hybridMultilevel"/>
    <w:tmpl w:val="49A00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43987"/>
    <w:multiLevelType w:val="hybridMultilevel"/>
    <w:tmpl w:val="43206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4C7EF7"/>
    <w:multiLevelType w:val="hybridMultilevel"/>
    <w:tmpl w:val="07AE00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7F326DF"/>
    <w:multiLevelType w:val="hybridMultilevel"/>
    <w:tmpl w:val="C6F2E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E6709D"/>
    <w:multiLevelType w:val="hybridMultilevel"/>
    <w:tmpl w:val="F740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603CCA"/>
    <w:multiLevelType w:val="hybridMultilevel"/>
    <w:tmpl w:val="B6462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34673"/>
    <w:multiLevelType w:val="hybridMultilevel"/>
    <w:tmpl w:val="C78E0C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6"/>
  </w:num>
  <w:num w:numId="4">
    <w:abstractNumId w:val="10"/>
  </w:num>
  <w:num w:numId="5">
    <w:abstractNumId w:val="11"/>
  </w:num>
  <w:num w:numId="6">
    <w:abstractNumId w:val="15"/>
  </w:num>
  <w:num w:numId="7">
    <w:abstractNumId w:val="8"/>
  </w:num>
  <w:num w:numId="8">
    <w:abstractNumId w:val="1"/>
  </w:num>
  <w:num w:numId="9">
    <w:abstractNumId w:val="14"/>
  </w:num>
  <w:num w:numId="10">
    <w:abstractNumId w:val="4"/>
  </w:num>
  <w:num w:numId="11">
    <w:abstractNumId w:val="16"/>
  </w:num>
  <w:num w:numId="12">
    <w:abstractNumId w:val="20"/>
  </w:num>
  <w:num w:numId="13">
    <w:abstractNumId w:val="2"/>
  </w:num>
  <w:num w:numId="14">
    <w:abstractNumId w:val="0"/>
  </w:num>
  <w:num w:numId="15">
    <w:abstractNumId w:val="17"/>
  </w:num>
  <w:num w:numId="16">
    <w:abstractNumId w:val="19"/>
  </w:num>
  <w:num w:numId="17">
    <w:abstractNumId w:val="5"/>
  </w:num>
  <w:num w:numId="18">
    <w:abstractNumId w:val="3"/>
  </w:num>
  <w:num w:numId="19">
    <w:abstractNumId w:val="18"/>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7B"/>
    <w:rsid w:val="00005388"/>
    <w:rsid w:val="00014E50"/>
    <w:rsid w:val="00037AF3"/>
    <w:rsid w:val="000478BA"/>
    <w:rsid w:val="0005537B"/>
    <w:rsid w:val="00057919"/>
    <w:rsid w:val="00061BE2"/>
    <w:rsid w:val="00062C72"/>
    <w:rsid w:val="00077821"/>
    <w:rsid w:val="000B284F"/>
    <w:rsid w:val="000C2509"/>
    <w:rsid w:val="000C500C"/>
    <w:rsid w:val="000D17BB"/>
    <w:rsid w:val="000E2F2D"/>
    <w:rsid w:val="000F05B1"/>
    <w:rsid w:val="000F08F3"/>
    <w:rsid w:val="000F72D9"/>
    <w:rsid w:val="001110D2"/>
    <w:rsid w:val="00123CAA"/>
    <w:rsid w:val="001267D8"/>
    <w:rsid w:val="001305CD"/>
    <w:rsid w:val="00132819"/>
    <w:rsid w:val="00133A3F"/>
    <w:rsid w:val="00146ED2"/>
    <w:rsid w:val="00151E2B"/>
    <w:rsid w:val="001664CC"/>
    <w:rsid w:val="00170995"/>
    <w:rsid w:val="00174E80"/>
    <w:rsid w:val="001A1F72"/>
    <w:rsid w:val="001B1B2D"/>
    <w:rsid w:val="001B5954"/>
    <w:rsid w:val="001B5EE7"/>
    <w:rsid w:val="001F211F"/>
    <w:rsid w:val="001F3D64"/>
    <w:rsid w:val="002128F1"/>
    <w:rsid w:val="00214E9A"/>
    <w:rsid w:val="00217B56"/>
    <w:rsid w:val="002216CC"/>
    <w:rsid w:val="00225B5E"/>
    <w:rsid w:val="00235107"/>
    <w:rsid w:val="00243999"/>
    <w:rsid w:val="002648EC"/>
    <w:rsid w:val="00273878"/>
    <w:rsid w:val="00286CE6"/>
    <w:rsid w:val="0029334B"/>
    <w:rsid w:val="002D50ED"/>
    <w:rsid w:val="002E144C"/>
    <w:rsid w:val="002E2221"/>
    <w:rsid w:val="002F1652"/>
    <w:rsid w:val="002F1C11"/>
    <w:rsid w:val="002F365A"/>
    <w:rsid w:val="00304190"/>
    <w:rsid w:val="00304D8B"/>
    <w:rsid w:val="00321A17"/>
    <w:rsid w:val="003453D8"/>
    <w:rsid w:val="00346E40"/>
    <w:rsid w:val="003A3CAB"/>
    <w:rsid w:val="003A6E69"/>
    <w:rsid w:val="003C22F1"/>
    <w:rsid w:val="003E2A98"/>
    <w:rsid w:val="00410934"/>
    <w:rsid w:val="00460365"/>
    <w:rsid w:val="0049216A"/>
    <w:rsid w:val="004A1F80"/>
    <w:rsid w:val="004B19AB"/>
    <w:rsid w:val="004D3244"/>
    <w:rsid w:val="004E7A03"/>
    <w:rsid w:val="004F7B9F"/>
    <w:rsid w:val="0051791A"/>
    <w:rsid w:val="0054466B"/>
    <w:rsid w:val="00567C30"/>
    <w:rsid w:val="00576662"/>
    <w:rsid w:val="00582753"/>
    <w:rsid w:val="005A1F73"/>
    <w:rsid w:val="005C4575"/>
    <w:rsid w:val="00603AD4"/>
    <w:rsid w:val="0061472C"/>
    <w:rsid w:val="006204CC"/>
    <w:rsid w:val="0063244E"/>
    <w:rsid w:val="00634753"/>
    <w:rsid w:val="00664201"/>
    <w:rsid w:val="00672DDE"/>
    <w:rsid w:val="00676F13"/>
    <w:rsid w:val="0068024F"/>
    <w:rsid w:val="006912BF"/>
    <w:rsid w:val="006A302E"/>
    <w:rsid w:val="006A5B74"/>
    <w:rsid w:val="006C5DB3"/>
    <w:rsid w:val="006E0E00"/>
    <w:rsid w:val="006E6332"/>
    <w:rsid w:val="006E795A"/>
    <w:rsid w:val="007252F1"/>
    <w:rsid w:val="00725BEF"/>
    <w:rsid w:val="00735837"/>
    <w:rsid w:val="007364D3"/>
    <w:rsid w:val="00750056"/>
    <w:rsid w:val="00756E08"/>
    <w:rsid w:val="007B4121"/>
    <w:rsid w:val="007B65A1"/>
    <w:rsid w:val="007C3D2C"/>
    <w:rsid w:val="007D2D48"/>
    <w:rsid w:val="007E1C34"/>
    <w:rsid w:val="007E2FD4"/>
    <w:rsid w:val="007E6834"/>
    <w:rsid w:val="007F2BBA"/>
    <w:rsid w:val="007F568F"/>
    <w:rsid w:val="007F71F7"/>
    <w:rsid w:val="008104A8"/>
    <w:rsid w:val="00821BD0"/>
    <w:rsid w:val="00836184"/>
    <w:rsid w:val="00841823"/>
    <w:rsid w:val="00872868"/>
    <w:rsid w:val="00880B84"/>
    <w:rsid w:val="00881266"/>
    <w:rsid w:val="00885B30"/>
    <w:rsid w:val="00893D58"/>
    <w:rsid w:val="008A0739"/>
    <w:rsid w:val="008B35D1"/>
    <w:rsid w:val="008B597B"/>
    <w:rsid w:val="008C31E4"/>
    <w:rsid w:val="008E2F45"/>
    <w:rsid w:val="0091515A"/>
    <w:rsid w:val="009171B9"/>
    <w:rsid w:val="00921EA1"/>
    <w:rsid w:val="00942524"/>
    <w:rsid w:val="009450B6"/>
    <w:rsid w:val="009877ED"/>
    <w:rsid w:val="009C368B"/>
    <w:rsid w:val="009D0379"/>
    <w:rsid w:val="009E4FCC"/>
    <w:rsid w:val="00A20E87"/>
    <w:rsid w:val="00A229AA"/>
    <w:rsid w:val="00A34F49"/>
    <w:rsid w:val="00A37C90"/>
    <w:rsid w:val="00A43B78"/>
    <w:rsid w:val="00A5525D"/>
    <w:rsid w:val="00A83F0E"/>
    <w:rsid w:val="00A86AAE"/>
    <w:rsid w:val="00A96AD1"/>
    <w:rsid w:val="00AA64AC"/>
    <w:rsid w:val="00AB7236"/>
    <w:rsid w:val="00AD5F5C"/>
    <w:rsid w:val="00AE2BA2"/>
    <w:rsid w:val="00B03BF8"/>
    <w:rsid w:val="00B063E6"/>
    <w:rsid w:val="00B11194"/>
    <w:rsid w:val="00B53244"/>
    <w:rsid w:val="00B54C0B"/>
    <w:rsid w:val="00B56807"/>
    <w:rsid w:val="00B6433F"/>
    <w:rsid w:val="00B66177"/>
    <w:rsid w:val="00B77918"/>
    <w:rsid w:val="00B9314A"/>
    <w:rsid w:val="00BA7A81"/>
    <w:rsid w:val="00BB0149"/>
    <w:rsid w:val="00BF55D2"/>
    <w:rsid w:val="00C44C25"/>
    <w:rsid w:val="00C46A84"/>
    <w:rsid w:val="00C50BE4"/>
    <w:rsid w:val="00C528DA"/>
    <w:rsid w:val="00C61452"/>
    <w:rsid w:val="00C64097"/>
    <w:rsid w:val="00C82404"/>
    <w:rsid w:val="00C86AF5"/>
    <w:rsid w:val="00CA47F0"/>
    <w:rsid w:val="00CC2E3C"/>
    <w:rsid w:val="00CC4F68"/>
    <w:rsid w:val="00CD68D8"/>
    <w:rsid w:val="00CE464A"/>
    <w:rsid w:val="00D246FE"/>
    <w:rsid w:val="00D250CF"/>
    <w:rsid w:val="00D31B4B"/>
    <w:rsid w:val="00D52678"/>
    <w:rsid w:val="00D73E73"/>
    <w:rsid w:val="00D863C6"/>
    <w:rsid w:val="00D95E56"/>
    <w:rsid w:val="00DA556D"/>
    <w:rsid w:val="00DB4868"/>
    <w:rsid w:val="00DD394A"/>
    <w:rsid w:val="00DD47BD"/>
    <w:rsid w:val="00DE1394"/>
    <w:rsid w:val="00DE3961"/>
    <w:rsid w:val="00DF0703"/>
    <w:rsid w:val="00E41AAD"/>
    <w:rsid w:val="00E5702B"/>
    <w:rsid w:val="00E6553A"/>
    <w:rsid w:val="00E66488"/>
    <w:rsid w:val="00E70818"/>
    <w:rsid w:val="00E81383"/>
    <w:rsid w:val="00E828E4"/>
    <w:rsid w:val="00E96EFC"/>
    <w:rsid w:val="00EA0ACE"/>
    <w:rsid w:val="00EA6796"/>
    <w:rsid w:val="00EB526E"/>
    <w:rsid w:val="00EB5F03"/>
    <w:rsid w:val="00EC0D0F"/>
    <w:rsid w:val="00EC7627"/>
    <w:rsid w:val="00ED27AA"/>
    <w:rsid w:val="00EE39D1"/>
    <w:rsid w:val="00EE3A43"/>
    <w:rsid w:val="00EF02F6"/>
    <w:rsid w:val="00EF1EDB"/>
    <w:rsid w:val="00F235CB"/>
    <w:rsid w:val="00F42A62"/>
    <w:rsid w:val="00F66FC5"/>
    <w:rsid w:val="00F757FD"/>
    <w:rsid w:val="00F877A9"/>
    <w:rsid w:val="00F87929"/>
    <w:rsid w:val="00FB0BF0"/>
    <w:rsid w:val="00FD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19FD2"/>
  <w15:docId w15:val="{EEA14A0C-BEA6-407A-8C9F-F1662D3F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B74"/>
    <w:rPr>
      <w:sz w:val="22"/>
    </w:rPr>
  </w:style>
  <w:style w:type="paragraph" w:styleId="Heading2">
    <w:name w:val="heading 2"/>
    <w:basedOn w:val="Normal"/>
    <w:link w:val="Heading2Char"/>
    <w:uiPriority w:val="9"/>
    <w:qFormat/>
    <w:rsid w:val="000C500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725BE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A5B74"/>
    <w:rPr>
      <w:color w:val="0000FF"/>
      <w:u w:val="single"/>
    </w:rPr>
  </w:style>
  <w:style w:type="paragraph" w:styleId="Header">
    <w:name w:val="header"/>
    <w:basedOn w:val="Normal"/>
    <w:semiHidden/>
    <w:rsid w:val="006A5B74"/>
    <w:pPr>
      <w:tabs>
        <w:tab w:val="center" w:pos="4320"/>
        <w:tab w:val="right" w:pos="8640"/>
      </w:tabs>
    </w:pPr>
  </w:style>
  <w:style w:type="paragraph" w:styleId="Footer">
    <w:name w:val="footer"/>
    <w:basedOn w:val="Normal"/>
    <w:semiHidden/>
    <w:rsid w:val="006A5B74"/>
    <w:pPr>
      <w:tabs>
        <w:tab w:val="center" w:pos="4320"/>
        <w:tab w:val="right" w:pos="8640"/>
      </w:tabs>
    </w:pPr>
  </w:style>
  <w:style w:type="character" w:styleId="PageNumber">
    <w:name w:val="page number"/>
    <w:basedOn w:val="DefaultParagraphFont"/>
    <w:semiHidden/>
    <w:rsid w:val="006A5B74"/>
  </w:style>
  <w:style w:type="paragraph" w:customStyle="1" w:styleId="Item">
    <w:name w:val="Item"/>
    <w:uiPriority w:val="99"/>
    <w:rsid w:val="00E41AAD"/>
    <w:pPr>
      <w:autoSpaceDE w:val="0"/>
      <w:autoSpaceDN w:val="0"/>
      <w:adjustRightInd w:val="0"/>
      <w:ind w:left="1080" w:hanging="360"/>
    </w:pPr>
    <w:rPr>
      <w:rFonts w:ascii="Arial" w:hAnsi="Arial" w:cs="Arial"/>
    </w:rPr>
  </w:style>
  <w:style w:type="paragraph" w:styleId="ListParagraph">
    <w:name w:val="List Paragraph"/>
    <w:basedOn w:val="Normal"/>
    <w:uiPriority w:val="34"/>
    <w:qFormat/>
    <w:rsid w:val="00A20E87"/>
    <w:pPr>
      <w:ind w:left="720"/>
    </w:pPr>
  </w:style>
  <w:style w:type="paragraph" w:customStyle="1" w:styleId="ItemDesc">
    <w:name w:val="Item Desc"/>
    <w:uiPriority w:val="99"/>
    <w:rsid w:val="00F235CB"/>
    <w:pPr>
      <w:autoSpaceDE w:val="0"/>
      <w:autoSpaceDN w:val="0"/>
      <w:adjustRightInd w:val="0"/>
      <w:ind w:left="1800" w:hanging="360"/>
    </w:pPr>
    <w:rPr>
      <w:rFonts w:ascii="Arial" w:hAnsi="Arial" w:cs="Arial"/>
    </w:rPr>
  </w:style>
  <w:style w:type="table" w:styleId="TableGrid">
    <w:name w:val="Table Grid"/>
    <w:basedOn w:val="TableNormal"/>
    <w:uiPriority w:val="59"/>
    <w:rsid w:val="008A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500C"/>
    <w:rPr>
      <w:b/>
      <w:bCs/>
      <w:sz w:val="36"/>
      <w:szCs w:val="36"/>
    </w:rPr>
  </w:style>
  <w:style w:type="paragraph" w:customStyle="1" w:styleId="articledetails">
    <w:name w:val="articledetails"/>
    <w:basedOn w:val="Normal"/>
    <w:rsid w:val="000C500C"/>
    <w:pPr>
      <w:spacing w:before="100" w:beforeAutospacing="1" w:after="100" w:afterAutospacing="1"/>
    </w:pPr>
    <w:rPr>
      <w:sz w:val="24"/>
      <w:szCs w:val="24"/>
    </w:rPr>
  </w:style>
  <w:style w:type="character" w:customStyle="1" w:styleId="apple-converted-space">
    <w:name w:val="apple-converted-space"/>
    <w:basedOn w:val="DefaultParagraphFont"/>
    <w:rsid w:val="000C500C"/>
  </w:style>
  <w:style w:type="character" w:customStyle="1" w:styleId="Heading3Char">
    <w:name w:val="Heading 3 Char"/>
    <w:basedOn w:val="DefaultParagraphFont"/>
    <w:link w:val="Heading3"/>
    <w:uiPriority w:val="9"/>
    <w:semiHidden/>
    <w:rsid w:val="00725BEF"/>
    <w:rPr>
      <w:rFonts w:asciiTheme="majorHAnsi" w:eastAsiaTheme="majorEastAsia" w:hAnsiTheme="majorHAnsi" w:cstheme="majorBidi"/>
      <w:b/>
      <w:bCs/>
      <w:color w:val="4F81BD"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147717">
      <w:bodyDiv w:val="1"/>
      <w:marLeft w:val="0"/>
      <w:marRight w:val="0"/>
      <w:marTop w:val="0"/>
      <w:marBottom w:val="0"/>
      <w:divBdr>
        <w:top w:val="none" w:sz="0" w:space="0" w:color="auto"/>
        <w:left w:val="none" w:sz="0" w:space="0" w:color="auto"/>
        <w:bottom w:val="none" w:sz="0" w:space="0" w:color="auto"/>
        <w:right w:val="none" w:sz="0" w:space="0" w:color="auto"/>
      </w:divBdr>
    </w:div>
    <w:div w:id="767895394">
      <w:bodyDiv w:val="1"/>
      <w:marLeft w:val="0"/>
      <w:marRight w:val="0"/>
      <w:marTop w:val="0"/>
      <w:marBottom w:val="0"/>
      <w:divBdr>
        <w:top w:val="none" w:sz="0" w:space="0" w:color="auto"/>
        <w:left w:val="none" w:sz="0" w:space="0" w:color="auto"/>
        <w:bottom w:val="none" w:sz="0" w:space="0" w:color="auto"/>
        <w:right w:val="none" w:sz="0" w:space="0" w:color="auto"/>
      </w:divBdr>
      <w:divsChild>
        <w:div w:id="588152231">
          <w:marLeft w:val="0"/>
          <w:marRight w:val="0"/>
          <w:marTop w:val="0"/>
          <w:marBottom w:val="240"/>
          <w:divBdr>
            <w:top w:val="none" w:sz="0" w:space="0" w:color="auto"/>
            <w:left w:val="none" w:sz="0" w:space="0" w:color="auto"/>
            <w:bottom w:val="none" w:sz="0" w:space="0" w:color="auto"/>
            <w:right w:val="none" w:sz="0" w:space="0" w:color="auto"/>
          </w:divBdr>
        </w:div>
      </w:divsChild>
    </w:div>
    <w:div w:id="781538378">
      <w:bodyDiv w:val="1"/>
      <w:marLeft w:val="0"/>
      <w:marRight w:val="0"/>
      <w:marTop w:val="0"/>
      <w:marBottom w:val="0"/>
      <w:divBdr>
        <w:top w:val="none" w:sz="0" w:space="0" w:color="auto"/>
        <w:left w:val="none" w:sz="0" w:space="0" w:color="auto"/>
        <w:bottom w:val="none" w:sz="0" w:space="0" w:color="auto"/>
        <w:right w:val="none" w:sz="0" w:space="0" w:color="auto"/>
      </w:divBdr>
    </w:div>
    <w:div w:id="819004240">
      <w:bodyDiv w:val="1"/>
      <w:marLeft w:val="0"/>
      <w:marRight w:val="0"/>
      <w:marTop w:val="0"/>
      <w:marBottom w:val="0"/>
      <w:divBdr>
        <w:top w:val="none" w:sz="0" w:space="0" w:color="auto"/>
        <w:left w:val="none" w:sz="0" w:space="0" w:color="auto"/>
        <w:bottom w:val="none" w:sz="0" w:space="0" w:color="auto"/>
        <w:right w:val="none" w:sz="0" w:space="0" w:color="auto"/>
      </w:divBdr>
    </w:div>
    <w:div w:id="89038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dsji.2014.12.issue-1/issuet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nargundkar@gs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nlinelibrary.wiley.com/doi/10.1111/dsji.2014.12.issue-2/issue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4682</Words>
  <Characters>26688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Satish Nargundkar</vt:lpstr>
    </vt:vector>
  </TitlesOfParts>
  <Company>GSU</Company>
  <LinksUpToDate>false</LinksUpToDate>
  <CharactersWithSpaces>31308</CharactersWithSpaces>
  <SharedDoc>false</SharedDoc>
  <HLinks>
    <vt:vector size="6" baseType="variant">
      <vt:variant>
        <vt:i4>6422623</vt:i4>
      </vt:variant>
      <vt:variant>
        <vt:i4>0</vt:i4>
      </vt:variant>
      <vt:variant>
        <vt:i4>0</vt:i4>
      </vt:variant>
      <vt:variant>
        <vt:i4>5</vt:i4>
      </vt:variant>
      <vt:variant>
        <vt:lpwstr>mailto:snargundkar@gsu.edu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Satish Nargundkar</dc:title>
  <dc:creator>acstas</dc:creator>
  <cp:lastModifiedBy>Satish Nargundkar</cp:lastModifiedBy>
  <cp:revision>7</cp:revision>
  <cp:lastPrinted>2017-05-30T16:54:00Z</cp:lastPrinted>
  <dcterms:created xsi:type="dcterms:W3CDTF">2019-02-01T05:34:00Z</dcterms:created>
  <dcterms:modified xsi:type="dcterms:W3CDTF">2019-02-01T06:59:00Z</dcterms:modified>
</cp:coreProperties>
</file>